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FC" w:rsidRDefault="008422A6" w:rsidP="004542FE">
      <w:pPr>
        <w:jc w:val="center"/>
        <w:rPr>
          <w:rFonts w:ascii="Courier New" w:hAnsi="Courier New" w:cs="Courier New"/>
          <w:b/>
        </w:rPr>
      </w:pPr>
      <w:r>
        <w:rPr>
          <w:rFonts w:ascii="Courier New" w:hAnsi="Courier New" w:cs="Courier New"/>
          <w:b/>
        </w:rPr>
        <w:t>AVVISO</w:t>
      </w:r>
      <w:r w:rsidR="00686E34" w:rsidRPr="00780BEA">
        <w:rPr>
          <w:rFonts w:ascii="Courier New" w:hAnsi="Courier New" w:cs="Courier New"/>
          <w:b/>
        </w:rPr>
        <w:t xml:space="preserve"> </w:t>
      </w:r>
      <w:r w:rsidR="003A324D">
        <w:rPr>
          <w:rFonts w:ascii="Courier New" w:hAnsi="Courier New" w:cs="Courier New"/>
          <w:b/>
        </w:rPr>
        <w:t xml:space="preserve">PUBBLICO </w:t>
      </w:r>
      <w:r w:rsidR="00686E34" w:rsidRPr="00780BEA">
        <w:rPr>
          <w:rFonts w:ascii="Courier New" w:hAnsi="Courier New" w:cs="Courier New"/>
          <w:b/>
        </w:rPr>
        <w:t xml:space="preserve">DI SELEZIONE </w:t>
      </w:r>
      <w:r w:rsidR="00AA0626">
        <w:rPr>
          <w:rFonts w:ascii="Courier New" w:hAnsi="Courier New" w:cs="Courier New"/>
          <w:b/>
        </w:rPr>
        <w:t>PER</w:t>
      </w:r>
      <w:r w:rsidR="004931E7">
        <w:rPr>
          <w:rFonts w:ascii="Courier New" w:hAnsi="Courier New" w:cs="Courier New"/>
          <w:b/>
        </w:rPr>
        <w:t xml:space="preserve"> </w:t>
      </w:r>
      <w:r w:rsidR="004931E7" w:rsidRPr="00F83A89">
        <w:rPr>
          <w:rFonts w:ascii="Courier New" w:hAnsi="Courier New" w:cs="Courier New"/>
          <w:b/>
        </w:rPr>
        <w:t>UN POSTO DI</w:t>
      </w:r>
      <w:r w:rsidR="004931E7">
        <w:rPr>
          <w:rFonts w:ascii="Courier New" w:hAnsi="Courier New" w:cs="Courier New"/>
          <w:b/>
        </w:rPr>
        <w:t xml:space="preserve"> </w:t>
      </w:r>
      <w:r w:rsidR="003418E7">
        <w:rPr>
          <w:rFonts w:ascii="Courier New" w:hAnsi="Courier New" w:cs="Courier New"/>
          <w:b/>
        </w:rPr>
        <w:t>RESPONSABILE UNITA’ AMMINISTRATIVA COMPLESSA</w:t>
      </w:r>
      <w:r w:rsidR="004931E7">
        <w:rPr>
          <w:rFonts w:ascii="Courier New" w:hAnsi="Courier New" w:cs="Courier New"/>
          <w:b/>
        </w:rPr>
        <w:t>, PAR. 2</w:t>
      </w:r>
      <w:r w:rsidR="003418E7">
        <w:rPr>
          <w:rFonts w:ascii="Courier New" w:hAnsi="Courier New" w:cs="Courier New"/>
          <w:b/>
        </w:rPr>
        <w:t>5</w:t>
      </w:r>
      <w:r w:rsidR="004542FE">
        <w:rPr>
          <w:rFonts w:ascii="Courier New" w:hAnsi="Courier New" w:cs="Courier New"/>
          <w:b/>
        </w:rPr>
        <w:t>0</w:t>
      </w:r>
      <w:r w:rsidR="003418E7">
        <w:rPr>
          <w:rFonts w:ascii="Courier New" w:hAnsi="Courier New" w:cs="Courier New"/>
          <w:b/>
        </w:rPr>
        <w:t>, AREA PROFESSIONALE I,</w:t>
      </w:r>
      <w:r w:rsidR="00AA0626">
        <w:rPr>
          <w:rFonts w:ascii="Courier New" w:hAnsi="Courier New" w:cs="Courier New"/>
          <w:b/>
        </w:rPr>
        <w:t xml:space="preserve"> </w:t>
      </w:r>
      <w:r w:rsidR="004931E7">
        <w:rPr>
          <w:rFonts w:ascii="Courier New" w:hAnsi="Courier New" w:cs="Courier New"/>
          <w:b/>
        </w:rPr>
        <w:t xml:space="preserve">VIGENTE CCNL AUTOFERROTRANVIERI, CON MANSIONI DI </w:t>
      </w:r>
      <w:r w:rsidR="0056654D">
        <w:rPr>
          <w:rFonts w:ascii="Courier New" w:hAnsi="Courier New" w:cs="Courier New"/>
          <w:b/>
        </w:rPr>
        <w:t>RESPON</w:t>
      </w:r>
      <w:r w:rsidR="00A1761A">
        <w:rPr>
          <w:rFonts w:ascii="Courier New" w:hAnsi="Courier New" w:cs="Courier New"/>
          <w:b/>
        </w:rPr>
        <w:t>S</w:t>
      </w:r>
      <w:bookmarkStart w:id="0" w:name="_GoBack"/>
      <w:bookmarkEnd w:id="0"/>
      <w:r w:rsidR="0056654D">
        <w:rPr>
          <w:rFonts w:ascii="Courier New" w:hAnsi="Courier New" w:cs="Courier New"/>
          <w:b/>
        </w:rPr>
        <w:t xml:space="preserve">ABILE U.A.C. PERSONALE </w:t>
      </w:r>
    </w:p>
    <w:p w:rsidR="00686E34" w:rsidRPr="004542FE" w:rsidRDefault="00BD307C" w:rsidP="004542FE">
      <w:pPr>
        <w:jc w:val="center"/>
        <w:rPr>
          <w:rFonts w:ascii="Courier New" w:hAnsi="Courier New" w:cs="Courier New"/>
          <w:b/>
        </w:rPr>
      </w:pPr>
      <w:r>
        <w:rPr>
          <w:rFonts w:ascii="Courier New" w:hAnsi="Courier New" w:cs="Courier New"/>
          <w:b/>
        </w:rPr>
        <w:t xml:space="preserve"> </w:t>
      </w:r>
    </w:p>
    <w:p w:rsidR="00686E34" w:rsidRPr="004542FE" w:rsidRDefault="00686E34" w:rsidP="005D3DAF">
      <w:pPr>
        <w:rPr>
          <w:rFonts w:ascii="Courier New" w:hAnsi="Courier New" w:cs="Courier New"/>
          <w:smallCaps/>
        </w:rPr>
      </w:pPr>
    </w:p>
    <w:p w:rsidR="00686E34" w:rsidRPr="00780BEA" w:rsidRDefault="00686E34" w:rsidP="004B29D1">
      <w:pPr>
        <w:jc w:val="center"/>
        <w:rPr>
          <w:rFonts w:ascii="Courier New" w:hAnsi="Courier New" w:cs="Courier New"/>
          <w:b/>
        </w:rPr>
      </w:pPr>
      <w:r w:rsidRPr="00780BEA">
        <w:rPr>
          <w:rFonts w:ascii="Courier New" w:hAnsi="Courier New" w:cs="Courier New"/>
          <w:b/>
        </w:rPr>
        <w:t>SOGGETTO SELEZIONATORE INCARICATO:</w:t>
      </w:r>
      <w:r w:rsidR="003418E7">
        <w:rPr>
          <w:rFonts w:ascii="Courier New" w:hAnsi="Courier New" w:cs="Courier New"/>
          <w:b/>
        </w:rPr>
        <w:t xml:space="preserve"> </w:t>
      </w:r>
      <w:r w:rsidRPr="00780BEA">
        <w:rPr>
          <w:rFonts w:ascii="Courier New" w:hAnsi="Courier New" w:cs="Courier New"/>
          <w:b/>
        </w:rPr>
        <w:t xml:space="preserve">Tempor </w:t>
      </w:r>
      <w:r>
        <w:rPr>
          <w:rFonts w:ascii="Courier New" w:hAnsi="Courier New" w:cs="Courier New"/>
          <w:b/>
        </w:rPr>
        <w:t>S.p.A.</w:t>
      </w:r>
    </w:p>
    <w:p w:rsidR="00686E34" w:rsidRPr="00780BEA" w:rsidRDefault="00686E34" w:rsidP="004B29D1">
      <w:pPr>
        <w:jc w:val="center"/>
        <w:rPr>
          <w:rFonts w:ascii="Courier New" w:hAnsi="Courier New" w:cs="Courier New"/>
          <w:b/>
        </w:rPr>
      </w:pPr>
      <w:r w:rsidRPr="00780BEA">
        <w:rPr>
          <w:rFonts w:ascii="Courier New" w:hAnsi="Courier New" w:cs="Courier New"/>
          <w:b/>
        </w:rPr>
        <w:t xml:space="preserve">Aggiudicatario </w:t>
      </w:r>
      <w:r w:rsidR="005D3DAF">
        <w:rPr>
          <w:rFonts w:ascii="Courier New" w:hAnsi="Courier New" w:cs="Courier New"/>
          <w:b/>
        </w:rPr>
        <w:t>procedura negoziata indetta con determinazione DG</w:t>
      </w:r>
      <w:r w:rsidRPr="00780BEA">
        <w:rPr>
          <w:rFonts w:ascii="Courier New" w:hAnsi="Courier New" w:cs="Courier New"/>
          <w:b/>
        </w:rPr>
        <w:t xml:space="preserve"> </w:t>
      </w:r>
      <w:r w:rsidR="005D3DAF">
        <w:rPr>
          <w:rFonts w:ascii="Courier New" w:hAnsi="Courier New" w:cs="Courier New"/>
          <w:b/>
        </w:rPr>
        <w:t xml:space="preserve">n. 62 </w:t>
      </w:r>
      <w:r w:rsidRPr="00780BEA">
        <w:rPr>
          <w:rFonts w:ascii="Courier New" w:hAnsi="Courier New" w:cs="Courier New"/>
          <w:b/>
        </w:rPr>
        <w:t xml:space="preserve">del </w:t>
      </w:r>
      <w:r w:rsidR="005D3DAF">
        <w:rPr>
          <w:rFonts w:ascii="Courier New" w:hAnsi="Courier New" w:cs="Courier New"/>
          <w:b/>
        </w:rPr>
        <w:t>19/12/2012</w:t>
      </w:r>
    </w:p>
    <w:p w:rsidR="00686E34" w:rsidRPr="00780BEA" w:rsidRDefault="00686E34" w:rsidP="004B29D1">
      <w:pPr>
        <w:jc w:val="center"/>
        <w:rPr>
          <w:rFonts w:ascii="Courier New" w:hAnsi="Courier New" w:cs="Courier New"/>
          <w:b/>
        </w:rPr>
      </w:pPr>
    </w:p>
    <w:p w:rsidR="000E7AB2" w:rsidRDefault="004931E7" w:rsidP="002F2D5D">
      <w:pPr>
        <w:jc w:val="both"/>
        <w:rPr>
          <w:rFonts w:ascii="Courier New" w:hAnsi="Courier New" w:cs="Courier New"/>
        </w:rPr>
      </w:pPr>
      <w:r>
        <w:rPr>
          <w:rFonts w:ascii="Courier New" w:hAnsi="Courier New" w:cs="Courier New"/>
        </w:rPr>
        <w:t>Ferrovie Appulo Lucane S.r.L.</w:t>
      </w:r>
      <w:r w:rsidRPr="00780BEA">
        <w:rPr>
          <w:rFonts w:ascii="Courier New" w:hAnsi="Courier New" w:cs="Courier New"/>
        </w:rPr>
        <w:t xml:space="preserve"> </w:t>
      </w:r>
      <w:r>
        <w:rPr>
          <w:rFonts w:ascii="Courier New" w:hAnsi="Courier New" w:cs="Courier New"/>
        </w:rPr>
        <w:t xml:space="preserve">seleziona candidati per la </w:t>
      </w:r>
      <w:r w:rsidR="007E7229">
        <w:rPr>
          <w:rFonts w:ascii="Courier New" w:hAnsi="Courier New" w:cs="Courier New"/>
        </w:rPr>
        <w:t xml:space="preserve">copertura di un posto </w:t>
      </w:r>
      <w:r w:rsidR="0056654D">
        <w:rPr>
          <w:rFonts w:ascii="Courier New" w:hAnsi="Courier New" w:cs="Courier New"/>
        </w:rPr>
        <w:t>di Responsabile Unità Amministrativa Complessa</w:t>
      </w:r>
      <w:r>
        <w:rPr>
          <w:rFonts w:ascii="Courier New" w:hAnsi="Courier New" w:cs="Courier New"/>
        </w:rPr>
        <w:t xml:space="preserve">, par. </w:t>
      </w:r>
      <w:r w:rsidR="0056654D">
        <w:rPr>
          <w:rFonts w:ascii="Courier New" w:hAnsi="Courier New" w:cs="Courier New"/>
        </w:rPr>
        <w:t>25</w:t>
      </w:r>
      <w:r w:rsidR="0059507A">
        <w:rPr>
          <w:rFonts w:ascii="Courier New" w:hAnsi="Courier New" w:cs="Courier New"/>
        </w:rPr>
        <w:t>0</w:t>
      </w:r>
      <w:r w:rsidR="0056654D">
        <w:rPr>
          <w:rFonts w:ascii="Courier New" w:hAnsi="Courier New" w:cs="Courier New"/>
        </w:rPr>
        <w:t>, Area professionale I,</w:t>
      </w:r>
      <w:r>
        <w:rPr>
          <w:rFonts w:ascii="Courier New" w:hAnsi="Courier New" w:cs="Courier New"/>
        </w:rPr>
        <w:t xml:space="preserve"> vigente CCNL autoferrotranvieri con mansioni di </w:t>
      </w:r>
      <w:r w:rsidR="0056654D">
        <w:rPr>
          <w:rFonts w:ascii="Courier New" w:hAnsi="Courier New" w:cs="Courier New"/>
        </w:rPr>
        <w:t>RESPONSABILE U.A.C. PERSONALE</w:t>
      </w:r>
      <w:r>
        <w:rPr>
          <w:rFonts w:ascii="Courier New" w:hAnsi="Courier New" w:cs="Courier New"/>
        </w:rPr>
        <w:t>, con residenza di servizio</w:t>
      </w:r>
      <w:r w:rsidR="0056654D">
        <w:rPr>
          <w:rFonts w:ascii="Courier New" w:hAnsi="Courier New" w:cs="Courier New"/>
        </w:rPr>
        <w:t xml:space="preserve"> e tipologia di contratto</w:t>
      </w:r>
      <w:r>
        <w:rPr>
          <w:rFonts w:ascii="Courier New" w:hAnsi="Courier New" w:cs="Courier New"/>
        </w:rPr>
        <w:t xml:space="preserve"> da definirsi</w:t>
      </w:r>
      <w:r w:rsidR="000E7AB2">
        <w:rPr>
          <w:rFonts w:ascii="Courier New" w:hAnsi="Courier New" w:cs="Courier New"/>
        </w:rPr>
        <w:t xml:space="preserve"> al momento dell’assunzione </w:t>
      </w:r>
      <w:r w:rsidR="00736C81">
        <w:rPr>
          <w:rFonts w:ascii="Courier New" w:hAnsi="Courier New" w:cs="Courier New"/>
        </w:rPr>
        <w:t>e in base alla normativa vigente.</w:t>
      </w:r>
    </w:p>
    <w:p w:rsidR="00686E34" w:rsidRPr="00780BEA" w:rsidRDefault="008422A6" w:rsidP="002F2D5D">
      <w:pPr>
        <w:jc w:val="both"/>
        <w:rPr>
          <w:rFonts w:ascii="Courier New" w:hAnsi="Courier New" w:cs="Courier New"/>
        </w:rPr>
      </w:pPr>
      <w:r>
        <w:rPr>
          <w:rFonts w:ascii="Courier New" w:hAnsi="Courier New" w:cs="Courier New"/>
        </w:rPr>
        <w:t xml:space="preserve">L’avviso </w:t>
      </w:r>
      <w:r w:rsidR="00686E34" w:rsidRPr="00780BEA">
        <w:rPr>
          <w:rFonts w:ascii="Courier New" w:hAnsi="Courier New" w:cs="Courier New"/>
        </w:rPr>
        <w:t>di Selezione è stato redatto in conformità</w:t>
      </w:r>
      <w:r w:rsidR="000E7AB2">
        <w:rPr>
          <w:rFonts w:ascii="Courier New" w:hAnsi="Courier New" w:cs="Courier New"/>
        </w:rPr>
        <w:t xml:space="preserve"> alla normativa vigente e</w:t>
      </w:r>
      <w:r w:rsidR="00686E34" w:rsidRPr="00780BEA">
        <w:rPr>
          <w:rFonts w:ascii="Courier New" w:hAnsi="Courier New" w:cs="Courier New"/>
        </w:rPr>
        <w:t xml:space="preserve"> al “Regolamento aziendale sulle modalità di assunzione di cui all’art. </w:t>
      </w:r>
      <w:smartTag w:uri="urn:schemas-microsoft-com:office:smarttags" w:element="metricconverter">
        <w:smartTagPr>
          <w:attr w:name="ProductID" w:val="18 L"/>
        </w:smartTagPr>
        <w:r w:rsidR="00686E34" w:rsidRPr="00780BEA">
          <w:rPr>
            <w:rFonts w:ascii="Courier New" w:hAnsi="Courier New" w:cs="Courier New"/>
          </w:rPr>
          <w:t>18 L</w:t>
        </w:r>
      </w:smartTag>
      <w:r w:rsidR="00686E34" w:rsidRPr="00780BEA">
        <w:rPr>
          <w:rFonts w:ascii="Courier New" w:hAnsi="Courier New" w:cs="Courier New"/>
        </w:rPr>
        <w:t xml:space="preserve">. 133/2008 e ss.mm.” approvato dal CdA della Società </w:t>
      </w:r>
      <w:r w:rsidR="00686E34">
        <w:rPr>
          <w:rFonts w:ascii="Courier New" w:hAnsi="Courier New" w:cs="Courier New"/>
        </w:rPr>
        <w:t>Ferrovie Appulo Lucane S.r.l.</w:t>
      </w:r>
      <w:r w:rsidR="00686E34" w:rsidRPr="00780BEA">
        <w:rPr>
          <w:rFonts w:ascii="Courier New" w:hAnsi="Courier New" w:cs="Courier New"/>
        </w:rPr>
        <w:t xml:space="preserve"> </w:t>
      </w:r>
    </w:p>
    <w:p w:rsidR="00686E34" w:rsidRPr="00780BEA" w:rsidRDefault="00686E34" w:rsidP="002F2D5D">
      <w:pPr>
        <w:jc w:val="both"/>
        <w:rPr>
          <w:rFonts w:ascii="Courier New" w:hAnsi="Courier New" w:cs="Courier New"/>
        </w:rPr>
      </w:pPr>
    </w:p>
    <w:p w:rsidR="00686E34" w:rsidRPr="00780BEA" w:rsidRDefault="00686E34" w:rsidP="002F2D5D">
      <w:pPr>
        <w:jc w:val="both"/>
        <w:rPr>
          <w:rFonts w:ascii="Courier New" w:hAnsi="Courier New" w:cs="Courier New"/>
          <w:b/>
        </w:rPr>
      </w:pPr>
      <w:r w:rsidRPr="00780BEA">
        <w:rPr>
          <w:rFonts w:ascii="Courier New" w:hAnsi="Courier New" w:cs="Courier New"/>
          <w:b/>
        </w:rPr>
        <w:t>Art. 1 Requisiti richiesti per la partecipazione alla selezione</w:t>
      </w:r>
    </w:p>
    <w:p w:rsidR="00686E34" w:rsidRPr="00780BEA" w:rsidRDefault="00686E34" w:rsidP="002F2D5D">
      <w:pPr>
        <w:jc w:val="both"/>
        <w:rPr>
          <w:rFonts w:ascii="Courier New" w:hAnsi="Courier New" w:cs="Courier New"/>
        </w:rPr>
      </w:pPr>
      <w:r w:rsidRPr="00780BEA">
        <w:rPr>
          <w:rFonts w:ascii="Courier New" w:hAnsi="Courier New" w:cs="Courier New"/>
        </w:rPr>
        <w:t>La partecipazione alla selezione è aperta ad aspiranti di ambo sessi</w:t>
      </w:r>
      <w:r w:rsidR="002C3965">
        <w:rPr>
          <w:rFonts w:ascii="Courier New" w:hAnsi="Courier New" w:cs="Courier New"/>
        </w:rPr>
        <w:t>, ai sensi della Legge 125/1</w:t>
      </w:r>
      <w:r w:rsidR="002C63F8">
        <w:rPr>
          <w:rFonts w:ascii="Courier New" w:hAnsi="Courier New" w:cs="Courier New"/>
        </w:rPr>
        <w:t>9</w:t>
      </w:r>
      <w:r w:rsidR="002C3965">
        <w:rPr>
          <w:rFonts w:ascii="Courier New" w:hAnsi="Courier New" w:cs="Courier New"/>
        </w:rPr>
        <w:t>91,</w:t>
      </w:r>
      <w:r w:rsidRPr="00780BEA">
        <w:rPr>
          <w:rFonts w:ascii="Courier New" w:hAnsi="Courier New" w:cs="Courier New"/>
        </w:rPr>
        <w:t xml:space="preserve"> in possesso dei seguenti requisiti</w:t>
      </w:r>
      <w:r w:rsidR="001B087F">
        <w:rPr>
          <w:rFonts w:ascii="Courier New" w:hAnsi="Courier New" w:cs="Courier New"/>
        </w:rPr>
        <w:t xml:space="preserve"> essenziali</w:t>
      </w:r>
      <w:r w:rsidRPr="00780BEA">
        <w:rPr>
          <w:rFonts w:ascii="Courier New" w:hAnsi="Courier New" w:cs="Courier New"/>
        </w:rPr>
        <w:t>:</w:t>
      </w:r>
    </w:p>
    <w:p w:rsidR="000E7AB2" w:rsidRPr="00780BEA" w:rsidRDefault="000E7AB2" w:rsidP="000E7AB2">
      <w:pPr>
        <w:numPr>
          <w:ilvl w:val="0"/>
          <w:numId w:val="1"/>
        </w:numPr>
        <w:jc w:val="both"/>
        <w:rPr>
          <w:rFonts w:ascii="Courier New" w:hAnsi="Courier New" w:cs="Courier New"/>
        </w:rPr>
      </w:pPr>
      <w:r w:rsidRPr="00780BEA">
        <w:rPr>
          <w:rFonts w:ascii="Courier New" w:hAnsi="Courier New" w:cs="Courier New"/>
        </w:rPr>
        <w:t>essere cittadino italiano o di uno degli Stati membri dell’Unione Europea;</w:t>
      </w:r>
    </w:p>
    <w:p w:rsidR="00686E34" w:rsidRPr="00780BEA" w:rsidRDefault="00686E34" w:rsidP="0096548B">
      <w:pPr>
        <w:numPr>
          <w:ilvl w:val="0"/>
          <w:numId w:val="1"/>
        </w:numPr>
        <w:jc w:val="both"/>
        <w:rPr>
          <w:rFonts w:ascii="Courier New" w:hAnsi="Courier New" w:cs="Courier New"/>
        </w:rPr>
      </w:pPr>
      <w:r w:rsidRPr="00780BEA">
        <w:rPr>
          <w:rFonts w:ascii="Courier New" w:hAnsi="Courier New" w:cs="Courier New"/>
        </w:rPr>
        <w:t xml:space="preserve">aver compiuto il </w:t>
      </w:r>
      <w:r w:rsidR="000E7AB2">
        <w:rPr>
          <w:rFonts w:ascii="Courier New" w:hAnsi="Courier New" w:cs="Courier New"/>
        </w:rPr>
        <w:t>diciottesimo</w:t>
      </w:r>
      <w:r w:rsidRPr="00780BEA">
        <w:rPr>
          <w:rFonts w:ascii="Courier New" w:hAnsi="Courier New" w:cs="Courier New"/>
        </w:rPr>
        <w:t xml:space="preserve"> anno di età; </w:t>
      </w:r>
    </w:p>
    <w:p w:rsidR="0059507A" w:rsidRDefault="007E7229" w:rsidP="0096548B">
      <w:pPr>
        <w:numPr>
          <w:ilvl w:val="0"/>
          <w:numId w:val="1"/>
        </w:numPr>
        <w:jc w:val="both"/>
        <w:rPr>
          <w:rFonts w:ascii="Courier New" w:hAnsi="Courier New" w:cs="Courier New"/>
        </w:rPr>
      </w:pPr>
      <w:r w:rsidRPr="00780BEA">
        <w:rPr>
          <w:rFonts w:ascii="Courier New" w:hAnsi="Courier New" w:cs="Courier New"/>
        </w:rPr>
        <w:t>essere in possesso di un</w:t>
      </w:r>
      <w:r>
        <w:rPr>
          <w:rFonts w:ascii="Courier New" w:hAnsi="Courier New" w:cs="Courier New"/>
        </w:rPr>
        <w:t>a laurea magistrale o triennale in materie economiche</w:t>
      </w:r>
      <w:r w:rsidR="0059507A">
        <w:rPr>
          <w:rFonts w:ascii="Courier New" w:hAnsi="Courier New" w:cs="Courier New"/>
        </w:rPr>
        <w:t>/giuridiche</w:t>
      </w:r>
      <w:r>
        <w:rPr>
          <w:rFonts w:ascii="Courier New" w:hAnsi="Courier New" w:cs="Courier New"/>
        </w:rPr>
        <w:t>,</w:t>
      </w:r>
      <w:r w:rsidR="0059507A">
        <w:rPr>
          <w:rFonts w:ascii="Courier New" w:hAnsi="Courier New" w:cs="Courier New"/>
        </w:rPr>
        <w:t>nello specifico le</w:t>
      </w:r>
      <w:r>
        <w:rPr>
          <w:rFonts w:ascii="Courier New" w:hAnsi="Courier New" w:cs="Courier New"/>
        </w:rPr>
        <w:t xml:space="preserve"> </w:t>
      </w:r>
      <w:r w:rsidR="0059507A">
        <w:rPr>
          <w:rFonts w:ascii="Courier New" w:hAnsi="Courier New" w:cs="Courier New"/>
        </w:rPr>
        <w:t xml:space="preserve">seguenti </w:t>
      </w:r>
      <w:r>
        <w:rPr>
          <w:rFonts w:ascii="Courier New" w:hAnsi="Courier New" w:cs="Courier New"/>
        </w:rPr>
        <w:t>classi di riferimento</w:t>
      </w:r>
      <w:r w:rsidR="0059507A" w:rsidRPr="0059507A">
        <w:rPr>
          <w:rFonts w:ascii="Courier New" w:hAnsi="Courier New" w:cs="Courier New"/>
        </w:rPr>
        <w:t xml:space="preserve"> </w:t>
      </w:r>
      <w:r w:rsidR="0059507A">
        <w:rPr>
          <w:rFonts w:ascii="Courier New" w:hAnsi="Courier New" w:cs="Courier New"/>
        </w:rPr>
        <w:t>o titolo di studio equipollente per i cittadini comunitari:</w:t>
      </w:r>
    </w:p>
    <w:p w:rsidR="00686E34" w:rsidRPr="003418E7" w:rsidRDefault="001430B6" w:rsidP="0059507A">
      <w:pPr>
        <w:ind w:left="1155"/>
        <w:jc w:val="both"/>
        <w:rPr>
          <w:rFonts w:ascii="Courier New" w:hAnsi="Courier New" w:cs="Courier New"/>
          <w:lang w:val="en-US"/>
        </w:rPr>
      </w:pPr>
      <w:r w:rsidRPr="003418E7">
        <w:rPr>
          <w:rFonts w:ascii="Courier New" w:hAnsi="Courier New" w:cs="Courier New"/>
          <w:lang w:val="en-US"/>
        </w:rPr>
        <w:t>L14,</w:t>
      </w:r>
      <w:r w:rsidR="0059507A" w:rsidRPr="003418E7">
        <w:rPr>
          <w:rFonts w:ascii="Courier New" w:hAnsi="Courier New" w:cs="Courier New"/>
          <w:lang w:val="en-US"/>
        </w:rPr>
        <w:t xml:space="preserve"> </w:t>
      </w:r>
      <w:r w:rsidR="007E7229" w:rsidRPr="003418E7">
        <w:rPr>
          <w:rFonts w:ascii="Courier New" w:hAnsi="Courier New" w:cs="Courier New"/>
          <w:lang w:val="en-US"/>
        </w:rPr>
        <w:t>L16, L18,</w:t>
      </w:r>
      <w:r w:rsidR="0059507A" w:rsidRPr="003418E7">
        <w:rPr>
          <w:rFonts w:ascii="Courier New" w:hAnsi="Courier New" w:cs="Courier New"/>
          <w:lang w:val="en-US"/>
        </w:rPr>
        <w:t xml:space="preserve"> </w:t>
      </w:r>
      <w:r w:rsidR="007E7229" w:rsidRPr="003418E7">
        <w:rPr>
          <w:rFonts w:ascii="Courier New" w:hAnsi="Courier New" w:cs="Courier New"/>
          <w:lang w:val="en-US"/>
        </w:rPr>
        <w:t>L33,LM56,LM77</w:t>
      </w:r>
      <w:r w:rsidRPr="003418E7">
        <w:rPr>
          <w:rFonts w:ascii="Courier New" w:hAnsi="Courier New" w:cs="Courier New"/>
          <w:lang w:val="en-US"/>
        </w:rPr>
        <w:t>,LMG/01</w:t>
      </w:r>
      <w:r w:rsidR="007E7229" w:rsidRPr="003418E7">
        <w:rPr>
          <w:rFonts w:ascii="Courier New" w:hAnsi="Courier New" w:cs="Courier New"/>
          <w:lang w:val="en-US"/>
        </w:rPr>
        <w:t xml:space="preserve">  </w:t>
      </w:r>
    </w:p>
    <w:p w:rsidR="00686E34" w:rsidRPr="001609D5" w:rsidRDefault="00686E34" w:rsidP="001609D5">
      <w:pPr>
        <w:numPr>
          <w:ilvl w:val="0"/>
          <w:numId w:val="1"/>
        </w:numPr>
        <w:jc w:val="both"/>
        <w:rPr>
          <w:rFonts w:ascii="Courier New" w:hAnsi="Courier New" w:cs="Courier New"/>
        </w:rPr>
      </w:pPr>
      <w:r w:rsidRPr="001609D5">
        <w:rPr>
          <w:rFonts w:ascii="Courier New" w:hAnsi="Courier New" w:cs="Courier New"/>
        </w:rPr>
        <w:t xml:space="preserve">l’ottemperanza alle norme concernenti il servizio militare; </w:t>
      </w:r>
    </w:p>
    <w:p w:rsidR="00686E34" w:rsidRPr="00780BEA" w:rsidRDefault="00686E34" w:rsidP="0096548B">
      <w:pPr>
        <w:numPr>
          <w:ilvl w:val="0"/>
          <w:numId w:val="1"/>
        </w:numPr>
        <w:jc w:val="both"/>
        <w:rPr>
          <w:rFonts w:ascii="Courier New" w:hAnsi="Courier New" w:cs="Courier New"/>
        </w:rPr>
      </w:pPr>
      <w:r w:rsidRPr="00780BEA">
        <w:rPr>
          <w:rFonts w:ascii="Courier New" w:hAnsi="Courier New" w:cs="Courier New"/>
        </w:rPr>
        <w:t xml:space="preserve">godimento dei diritti civili e politici negli Stati  membri della U.E.; </w:t>
      </w:r>
    </w:p>
    <w:p w:rsidR="00686E34" w:rsidRDefault="00686E34" w:rsidP="00882AA8">
      <w:pPr>
        <w:numPr>
          <w:ilvl w:val="0"/>
          <w:numId w:val="1"/>
        </w:numPr>
        <w:jc w:val="both"/>
        <w:rPr>
          <w:rFonts w:ascii="Courier New" w:hAnsi="Courier New" w:cs="Courier New"/>
        </w:rPr>
      </w:pPr>
      <w:r>
        <w:rPr>
          <w:rFonts w:ascii="Courier New" w:hAnsi="Courier New" w:cs="Courier New"/>
        </w:rPr>
        <w:t>non avere procedimenti penali in corso, non aver riportato sentenze penali di condanna, nè sentenze di cui all’art. 444 e seguenti del codice di procedura penale, salvo quanto previsto dall’art. 166 del codice penale;</w:t>
      </w:r>
    </w:p>
    <w:p w:rsidR="00686E34" w:rsidRPr="00882AA8" w:rsidRDefault="00686E34" w:rsidP="00882AA8">
      <w:pPr>
        <w:numPr>
          <w:ilvl w:val="0"/>
          <w:numId w:val="1"/>
        </w:numPr>
        <w:jc w:val="both"/>
        <w:rPr>
          <w:rFonts w:ascii="Courier New" w:hAnsi="Courier New" w:cs="Courier New"/>
        </w:rPr>
      </w:pPr>
      <w:r w:rsidRPr="00780BEA">
        <w:rPr>
          <w:rFonts w:ascii="Courier New" w:hAnsi="Courier New" w:cs="Courier New"/>
        </w:rPr>
        <w:t>non aver riportato condanne penali che abbiano comportato l’interdizione dai pubblici uffici</w:t>
      </w:r>
      <w:r>
        <w:rPr>
          <w:rFonts w:ascii="Courier New" w:hAnsi="Courier New" w:cs="Courier New"/>
        </w:rPr>
        <w:t>, altra azienda di trasporto</w:t>
      </w:r>
      <w:r w:rsidRPr="00780BEA">
        <w:rPr>
          <w:rFonts w:ascii="Courier New" w:hAnsi="Courier New" w:cs="Courier New"/>
        </w:rPr>
        <w:t xml:space="preserve"> o altre condanne che per legge non consentano l’istituzione del rapporto di lavoro con un’azienda pubblica; </w:t>
      </w:r>
    </w:p>
    <w:p w:rsidR="00686E34" w:rsidRPr="00780BEA" w:rsidRDefault="00686E34" w:rsidP="0096548B">
      <w:pPr>
        <w:numPr>
          <w:ilvl w:val="0"/>
          <w:numId w:val="1"/>
        </w:numPr>
        <w:jc w:val="both"/>
        <w:rPr>
          <w:rFonts w:ascii="Courier New" w:hAnsi="Courier New" w:cs="Courier New"/>
        </w:rPr>
      </w:pPr>
      <w:r w:rsidRPr="00780BEA">
        <w:rPr>
          <w:rFonts w:ascii="Courier New" w:hAnsi="Courier New" w:cs="Courier New"/>
        </w:rPr>
        <w:t xml:space="preserve">non essere stato destituito oppure dispensato o licenziato dall’impiego presso una Pubblica Amministrazione per incapacità o persistente insufficiente rendimento; </w:t>
      </w:r>
    </w:p>
    <w:p w:rsidR="00686E34" w:rsidRPr="00780BEA" w:rsidRDefault="00686E34" w:rsidP="0096548B">
      <w:pPr>
        <w:numPr>
          <w:ilvl w:val="0"/>
          <w:numId w:val="1"/>
        </w:numPr>
        <w:jc w:val="both"/>
        <w:rPr>
          <w:rFonts w:ascii="Courier New" w:hAnsi="Courier New" w:cs="Courier New"/>
        </w:rPr>
      </w:pPr>
      <w:r w:rsidRPr="00780BEA">
        <w:rPr>
          <w:rFonts w:ascii="Courier New" w:hAnsi="Courier New" w:cs="Courier New"/>
        </w:rPr>
        <w:t>non essere stato escluso dall’elettorato politico attivo;</w:t>
      </w:r>
    </w:p>
    <w:p w:rsidR="00686E34" w:rsidRPr="00780BEA" w:rsidRDefault="00686E34" w:rsidP="0096548B">
      <w:pPr>
        <w:numPr>
          <w:ilvl w:val="0"/>
          <w:numId w:val="1"/>
        </w:numPr>
        <w:jc w:val="both"/>
        <w:rPr>
          <w:rFonts w:ascii="Courier New" w:hAnsi="Courier New" w:cs="Courier New"/>
        </w:rPr>
      </w:pPr>
      <w:r w:rsidRPr="00780BEA">
        <w:rPr>
          <w:rFonts w:ascii="Courier New" w:hAnsi="Courier New" w:cs="Courier New"/>
        </w:rPr>
        <w:t xml:space="preserve">non essere stato dichiarato decaduto o licenziato da un impiego pubblico per aver conseguito l’impiego stesso </w:t>
      </w:r>
      <w:r w:rsidRPr="00780BEA">
        <w:rPr>
          <w:rFonts w:ascii="Courier New" w:hAnsi="Courier New" w:cs="Courier New"/>
        </w:rPr>
        <w:lastRenderedPageBreak/>
        <w:t>mediante la produzione di documenti falsi o viziati da invalidità non sanabile;</w:t>
      </w:r>
    </w:p>
    <w:p w:rsidR="00686E34" w:rsidRPr="00780BEA" w:rsidRDefault="00686E34" w:rsidP="0096548B">
      <w:pPr>
        <w:numPr>
          <w:ilvl w:val="0"/>
          <w:numId w:val="1"/>
        </w:numPr>
        <w:jc w:val="both"/>
        <w:rPr>
          <w:rFonts w:ascii="Courier New" w:hAnsi="Courier New" w:cs="Courier New"/>
        </w:rPr>
      </w:pPr>
      <w:r w:rsidRPr="00780BEA">
        <w:rPr>
          <w:rFonts w:ascii="Courier New" w:hAnsi="Courier New" w:cs="Courier New"/>
        </w:rPr>
        <w:t>non essere stato</w:t>
      </w:r>
      <w:r w:rsidR="00F83A89">
        <w:rPr>
          <w:rFonts w:ascii="Courier New" w:hAnsi="Courier New" w:cs="Courier New"/>
        </w:rPr>
        <w:t xml:space="preserve"> espulso dalle Forze Armate o da</w:t>
      </w:r>
      <w:r w:rsidRPr="00780BEA">
        <w:rPr>
          <w:rFonts w:ascii="Courier New" w:hAnsi="Courier New" w:cs="Courier New"/>
        </w:rPr>
        <w:t>i Corpi militarmente organizzati;</w:t>
      </w:r>
    </w:p>
    <w:p w:rsidR="007E7229" w:rsidRPr="00F83A89" w:rsidRDefault="00686E34" w:rsidP="00F83A89">
      <w:pPr>
        <w:numPr>
          <w:ilvl w:val="0"/>
          <w:numId w:val="1"/>
        </w:numPr>
        <w:jc w:val="both"/>
        <w:rPr>
          <w:rFonts w:ascii="Courier New" w:hAnsi="Courier New" w:cs="Courier New"/>
        </w:rPr>
      </w:pPr>
      <w:r w:rsidRPr="00780BEA">
        <w:rPr>
          <w:rFonts w:ascii="Courier New" w:hAnsi="Courier New" w:cs="Courier New"/>
        </w:rPr>
        <w:t xml:space="preserve">essere </w:t>
      </w:r>
      <w:r w:rsidR="007F1CCE">
        <w:rPr>
          <w:rFonts w:ascii="Courier New" w:hAnsi="Courier New" w:cs="Courier New"/>
        </w:rPr>
        <w:t xml:space="preserve">dotato </w:t>
      </w:r>
      <w:r w:rsidRPr="00780BEA">
        <w:rPr>
          <w:rFonts w:ascii="Courier New" w:hAnsi="Courier New" w:cs="Courier New"/>
        </w:rPr>
        <w:t>di sana e robusta costituzione fisica</w:t>
      </w:r>
      <w:r>
        <w:rPr>
          <w:rFonts w:ascii="Courier New" w:hAnsi="Courier New" w:cs="Courier New"/>
        </w:rPr>
        <w:t xml:space="preserve"> ed essere in possesso</w:t>
      </w:r>
      <w:r w:rsidR="007F1CCE">
        <w:rPr>
          <w:rFonts w:ascii="Courier New" w:hAnsi="Courier New" w:cs="Courier New"/>
        </w:rPr>
        <w:t xml:space="preserve"> di tutti i requisiti psicofisici idonei</w:t>
      </w:r>
      <w:r>
        <w:rPr>
          <w:rFonts w:ascii="Courier New" w:hAnsi="Courier New" w:cs="Courier New"/>
        </w:rPr>
        <w:t xml:space="preserve"> allo svolgimento delle mansioni </w:t>
      </w:r>
      <w:r w:rsidR="007F1CCE">
        <w:rPr>
          <w:rFonts w:ascii="Courier New" w:hAnsi="Courier New" w:cs="Courier New"/>
        </w:rPr>
        <w:t>oggetto della selezione</w:t>
      </w:r>
      <w:r>
        <w:rPr>
          <w:rFonts w:ascii="Courier New" w:hAnsi="Courier New" w:cs="Courier New"/>
        </w:rPr>
        <w:t xml:space="preserve">. </w:t>
      </w:r>
      <w:r w:rsidR="00BF458E">
        <w:rPr>
          <w:rFonts w:ascii="Courier New" w:hAnsi="Courier New" w:cs="Courier New"/>
        </w:rPr>
        <w:t>L’azienda si riserva la facoltà di richiedere idonea certificazione medica</w:t>
      </w:r>
      <w:r w:rsidR="00073930">
        <w:rPr>
          <w:rFonts w:ascii="Courier New" w:hAnsi="Courier New" w:cs="Courier New"/>
        </w:rPr>
        <w:t xml:space="preserve"> comprovante le suddette condizioni rilasciata dal medico di famiglia e/o servizio sanitario competente</w:t>
      </w:r>
      <w:r w:rsidR="00C4333B">
        <w:rPr>
          <w:rFonts w:ascii="Courier New" w:hAnsi="Courier New" w:cs="Courier New"/>
        </w:rPr>
        <w:t>;</w:t>
      </w:r>
    </w:p>
    <w:p w:rsidR="007E7229" w:rsidRPr="007E7229" w:rsidRDefault="007E7229" w:rsidP="007E7229">
      <w:pPr>
        <w:numPr>
          <w:ilvl w:val="0"/>
          <w:numId w:val="1"/>
        </w:numPr>
        <w:jc w:val="both"/>
        <w:rPr>
          <w:spacing w:val="-1"/>
        </w:rPr>
      </w:pPr>
      <w:r w:rsidRPr="00AC120C">
        <w:rPr>
          <w:rFonts w:ascii="Courier New" w:hAnsi="Courier New" w:cs="Courier New"/>
        </w:rPr>
        <w:t>pregressa e</w:t>
      </w:r>
      <w:r>
        <w:rPr>
          <w:rFonts w:ascii="Courier New" w:hAnsi="Courier New" w:cs="Courier New"/>
        </w:rPr>
        <w:t>sperienza lavorativa di almeno 5</w:t>
      </w:r>
      <w:r w:rsidRPr="00AC120C">
        <w:rPr>
          <w:rFonts w:ascii="Courier New" w:hAnsi="Courier New" w:cs="Courier New"/>
        </w:rPr>
        <w:t xml:space="preserve"> (</w:t>
      </w:r>
      <w:r>
        <w:rPr>
          <w:rFonts w:ascii="Courier New" w:hAnsi="Courier New" w:cs="Courier New"/>
        </w:rPr>
        <w:t>cinque anni</w:t>
      </w:r>
      <w:r w:rsidRPr="00AC120C">
        <w:rPr>
          <w:rFonts w:ascii="Courier New" w:hAnsi="Courier New" w:cs="Courier New"/>
        </w:rPr>
        <w:t xml:space="preserve">) anni </w:t>
      </w:r>
      <w:r>
        <w:rPr>
          <w:rFonts w:ascii="Courier New" w:hAnsi="Courier New" w:cs="Courier New"/>
        </w:rPr>
        <w:t xml:space="preserve">complessivi </w:t>
      </w:r>
      <w:r w:rsidRPr="00AC120C">
        <w:rPr>
          <w:rFonts w:ascii="Courier New" w:hAnsi="Courier New" w:cs="Courier New"/>
        </w:rPr>
        <w:t xml:space="preserve">al servizio di </w:t>
      </w:r>
      <w:r w:rsidR="001430B6">
        <w:rPr>
          <w:rFonts w:ascii="Courier New" w:hAnsi="Courier New" w:cs="Courier New"/>
        </w:rPr>
        <w:t xml:space="preserve"> Società e/o enti esercenti pubblici servizi di trasporto</w:t>
      </w:r>
      <w:r w:rsidR="000F00FC">
        <w:rPr>
          <w:rFonts w:ascii="Courier New" w:hAnsi="Courier New" w:cs="Courier New"/>
        </w:rPr>
        <w:t xml:space="preserve"> </w:t>
      </w:r>
      <w:r w:rsidR="001430B6">
        <w:rPr>
          <w:rFonts w:ascii="Courier New" w:hAnsi="Courier New" w:cs="Courier New"/>
        </w:rPr>
        <w:t>pubblico</w:t>
      </w:r>
      <w:r>
        <w:rPr>
          <w:rFonts w:ascii="Courier New" w:hAnsi="Courier New" w:cs="Courier New"/>
        </w:rPr>
        <w:t xml:space="preserve">, con </w:t>
      </w:r>
      <w:r w:rsidR="000F00FC">
        <w:rPr>
          <w:rFonts w:ascii="Courier New" w:hAnsi="Courier New" w:cs="Courier New"/>
        </w:rPr>
        <w:t>mansioni gestionali e/o</w:t>
      </w:r>
      <w:r>
        <w:rPr>
          <w:rFonts w:ascii="Courier New" w:hAnsi="Courier New" w:cs="Courier New"/>
        </w:rPr>
        <w:t xml:space="preserve"> professionali nella area delle Risorse Umane</w:t>
      </w:r>
      <w:r w:rsidR="0059507A">
        <w:rPr>
          <w:rFonts w:ascii="Courier New" w:hAnsi="Courier New" w:cs="Courier New"/>
        </w:rPr>
        <w:t>.</w:t>
      </w:r>
      <w:r>
        <w:rPr>
          <w:rFonts w:ascii="Courier New" w:hAnsi="Courier New" w:cs="Courier New"/>
        </w:rPr>
        <w:t xml:space="preserve"> </w:t>
      </w:r>
    </w:p>
    <w:p w:rsidR="007E7229" w:rsidRPr="007E7229" w:rsidRDefault="007E7229" w:rsidP="007E7229">
      <w:pPr>
        <w:ind w:left="1155"/>
        <w:jc w:val="both"/>
        <w:rPr>
          <w:spacing w:val="-1"/>
        </w:rPr>
      </w:pPr>
    </w:p>
    <w:p w:rsidR="007E7229" w:rsidRPr="007E7229" w:rsidRDefault="007E7229" w:rsidP="007E7229">
      <w:pPr>
        <w:ind w:left="1155"/>
        <w:jc w:val="both"/>
        <w:rPr>
          <w:spacing w:val="-1"/>
        </w:rPr>
      </w:pPr>
    </w:p>
    <w:p w:rsidR="00686E34" w:rsidRPr="00780BEA" w:rsidRDefault="00686E34" w:rsidP="004A6F01">
      <w:pPr>
        <w:jc w:val="both"/>
        <w:rPr>
          <w:rFonts w:ascii="Courier New" w:hAnsi="Courier New" w:cs="Courier New"/>
        </w:rPr>
      </w:pPr>
      <w:r w:rsidRPr="00780BEA">
        <w:rPr>
          <w:rFonts w:ascii="Courier New" w:hAnsi="Courier New" w:cs="Courier New"/>
        </w:rPr>
        <w:t>I requisiti, nessuno escluso, necessari per ottenere l’ammissione alla selezione dovranno essere posseduti dal candidato alla data di scadenza fissata per la presentazione della domanda di partecipazione alla selezione</w:t>
      </w:r>
      <w:r>
        <w:rPr>
          <w:rFonts w:ascii="Courier New" w:hAnsi="Courier New" w:cs="Courier New"/>
        </w:rPr>
        <w:t xml:space="preserve"> e dovranno permanere sia al momento della sottoscrizione del contratto di lavoro nonchè per l’intera durata del rapporto di lavoro</w:t>
      </w:r>
      <w:r w:rsidRPr="00780BEA">
        <w:rPr>
          <w:rFonts w:ascii="Courier New" w:hAnsi="Courier New" w:cs="Courier New"/>
        </w:rPr>
        <w:t>. Non saranno prese in considerazione tutte le eventuali richieste di assunzione già inoltrate alla Azienda.</w:t>
      </w:r>
    </w:p>
    <w:p w:rsidR="00686E34" w:rsidRPr="00780BEA" w:rsidRDefault="00686E34" w:rsidP="004A6F01">
      <w:pPr>
        <w:jc w:val="both"/>
        <w:rPr>
          <w:rFonts w:ascii="Courier New" w:hAnsi="Courier New" w:cs="Courier New"/>
        </w:rPr>
      </w:pPr>
      <w:r w:rsidRPr="00780BEA">
        <w:rPr>
          <w:rFonts w:ascii="Courier New" w:hAnsi="Courier New" w:cs="Courier New"/>
        </w:rPr>
        <w:t xml:space="preserve">Alla selezione non saranno ammessi i dipendenti dell’Azienda attualmente in servizio a tempo </w:t>
      </w:r>
      <w:r>
        <w:rPr>
          <w:rFonts w:ascii="Courier New" w:hAnsi="Courier New" w:cs="Courier New"/>
        </w:rPr>
        <w:t>indeterminato</w:t>
      </w:r>
      <w:r w:rsidRPr="00780BEA">
        <w:rPr>
          <w:rFonts w:ascii="Courier New" w:hAnsi="Courier New" w:cs="Courier New"/>
        </w:rPr>
        <w:t>.</w:t>
      </w:r>
    </w:p>
    <w:p w:rsidR="00686E34" w:rsidRPr="00780BEA" w:rsidRDefault="00686E34" w:rsidP="004A6F01">
      <w:pPr>
        <w:jc w:val="both"/>
        <w:rPr>
          <w:rFonts w:ascii="Courier New" w:hAnsi="Courier New" w:cs="Courier New"/>
        </w:rPr>
      </w:pPr>
      <w:r w:rsidRPr="00780BEA">
        <w:rPr>
          <w:rFonts w:ascii="Courier New" w:hAnsi="Courier New" w:cs="Courier New"/>
        </w:rPr>
        <w:t xml:space="preserve">Ai sensi del D.lgs. 196/2003, </w:t>
      </w:r>
      <w:r w:rsidR="003418E7">
        <w:rPr>
          <w:rFonts w:ascii="Courier New" w:hAnsi="Courier New" w:cs="Courier New"/>
        </w:rPr>
        <w:t>Ferrovie Appulo Lucane</w:t>
      </w:r>
      <w:r w:rsidRPr="00780BEA">
        <w:rPr>
          <w:rFonts w:ascii="Courier New" w:hAnsi="Courier New" w:cs="Courier New"/>
        </w:rPr>
        <w:t xml:space="preserve"> </w:t>
      </w:r>
      <w:r>
        <w:rPr>
          <w:rFonts w:ascii="Courier New" w:hAnsi="Courier New" w:cs="Courier New"/>
        </w:rPr>
        <w:t>S.r.L.</w:t>
      </w:r>
      <w:r w:rsidRPr="00780BEA">
        <w:rPr>
          <w:rFonts w:ascii="Courier New" w:hAnsi="Courier New" w:cs="Courier New"/>
        </w:rPr>
        <w:t xml:space="preserve"> si impegna a rispettare il carattere riservato delle informazioni fornite dal candidato. Tutti i dati forniti saranno trattati solo per le finalità connesse e strumentali alla selezione e all’eventuale assunzione, nel rispetto delle disposizioni vigenti.</w:t>
      </w:r>
    </w:p>
    <w:p w:rsidR="00686E34" w:rsidRPr="00780BEA" w:rsidRDefault="00686E34" w:rsidP="004A6F01">
      <w:pPr>
        <w:jc w:val="both"/>
        <w:rPr>
          <w:rFonts w:ascii="Courier New" w:hAnsi="Courier New" w:cs="Courier New"/>
        </w:rPr>
      </w:pPr>
    </w:p>
    <w:p w:rsidR="00686E34" w:rsidRPr="00780BEA" w:rsidRDefault="00686E34" w:rsidP="004A6F01">
      <w:pPr>
        <w:jc w:val="both"/>
        <w:rPr>
          <w:rFonts w:ascii="Courier New" w:hAnsi="Courier New" w:cs="Courier New"/>
        </w:rPr>
      </w:pPr>
      <w:r w:rsidRPr="00780BEA">
        <w:rPr>
          <w:rFonts w:ascii="Courier New" w:hAnsi="Courier New" w:cs="Courier New"/>
          <w:b/>
        </w:rPr>
        <w:t xml:space="preserve">Art. 2 </w:t>
      </w:r>
      <w:r>
        <w:rPr>
          <w:rFonts w:ascii="Courier New" w:hAnsi="Courier New" w:cs="Courier New"/>
          <w:b/>
        </w:rPr>
        <w:t>P</w:t>
      </w:r>
      <w:r w:rsidRPr="00780BEA">
        <w:rPr>
          <w:rFonts w:ascii="Courier New" w:hAnsi="Courier New" w:cs="Courier New"/>
          <w:b/>
        </w:rPr>
        <w:t>resentazione delle domande</w:t>
      </w:r>
      <w:r w:rsidRPr="00780BEA">
        <w:rPr>
          <w:rFonts w:ascii="Courier New" w:hAnsi="Courier New" w:cs="Courier New"/>
        </w:rPr>
        <w:t xml:space="preserve">  </w:t>
      </w:r>
    </w:p>
    <w:p w:rsidR="00686E34" w:rsidRPr="007866FE" w:rsidRDefault="00686E34" w:rsidP="007A1C31">
      <w:pPr>
        <w:jc w:val="both"/>
        <w:rPr>
          <w:rFonts w:ascii="Courier New" w:hAnsi="Courier New" w:cs="Courier New"/>
        </w:rPr>
      </w:pPr>
      <w:r w:rsidRPr="00584DFA">
        <w:rPr>
          <w:rFonts w:ascii="Courier New" w:hAnsi="Courier New" w:cs="Courier New"/>
        </w:rPr>
        <w:t xml:space="preserve">La domanda di partecipazione dovrà essere </w:t>
      </w:r>
      <w:r w:rsidR="003A324D" w:rsidRPr="00584DFA">
        <w:rPr>
          <w:rFonts w:ascii="Courier New" w:hAnsi="Courier New" w:cs="Courier New"/>
        </w:rPr>
        <w:t xml:space="preserve">redatta in carta semplice </w:t>
      </w:r>
      <w:r w:rsidRPr="00584DFA">
        <w:rPr>
          <w:rFonts w:ascii="Courier New" w:hAnsi="Courier New" w:cs="Courier New"/>
        </w:rPr>
        <w:t>attraverso la compilazione dell’Allegato 1 (Domanda di partecipazione “</w:t>
      </w:r>
      <w:r w:rsidR="00584DFA" w:rsidRPr="00584DFA">
        <w:rPr>
          <w:rFonts w:ascii="Courier New" w:hAnsi="Courier New" w:cs="Courier New"/>
        </w:rPr>
        <w:t xml:space="preserve">AVVISO PUBBLICO DI SELEZIONE PER UN POSTO DI </w:t>
      </w:r>
      <w:r w:rsidR="00847EC5" w:rsidRPr="00847EC5">
        <w:rPr>
          <w:rFonts w:ascii="Courier New" w:hAnsi="Courier New" w:cs="Courier New"/>
        </w:rPr>
        <w:t>RESPONSABILE UNITA’ AMMINISTRATIVA COMPLESSA, PAR. 250, AREA PROFESSIONALE I, VIGENTE CCNL AUTOFERROTRANVIERI, CON MANSIONI DI RESPONABILE U.A.C. PERSONALE</w:t>
      </w:r>
      <w:r w:rsidR="007866FE">
        <w:rPr>
          <w:rFonts w:ascii="Courier New" w:hAnsi="Courier New" w:cs="Courier New"/>
        </w:rPr>
        <w:t>, che fa parte integrante del presente avviso,</w:t>
      </w:r>
      <w:r>
        <w:rPr>
          <w:rFonts w:ascii="Courier New" w:hAnsi="Courier New" w:cs="Courier New"/>
        </w:rPr>
        <w:t xml:space="preserve"> </w:t>
      </w:r>
      <w:r w:rsidR="003A324D">
        <w:rPr>
          <w:rFonts w:ascii="Courier New" w:hAnsi="Courier New" w:cs="Courier New"/>
        </w:rPr>
        <w:t>scaricabile</w:t>
      </w:r>
      <w:r w:rsidRPr="00780BEA">
        <w:rPr>
          <w:rFonts w:ascii="Courier New" w:hAnsi="Courier New" w:cs="Courier New"/>
        </w:rPr>
        <w:t xml:space="preserve"> dal sito internet </w:t>
      </w:r>
      <w:hyperlink r:id="rId8" w:history="1">
        <w:r w:rsidRPr="00780BEA">
          <w:rPr>
            <w:rStyle w:val="Collegamentoipertestuale"/>
            <w:rFonts w:ascii="Courier New" w:hAnsi="Courier New" w:cs="Courier New"/>
          </w:rPr>
          <w:t>www.tempor.it</w:t>
        </w:r>
      </w:hyperlink>
      <w:r w:rsidR="007866FE">
        <w:t>.</w:t>
      </w:r>
    </w:p>
    <w:p w:rsidR="00381249" w:rsidRDefault="00381249" w:rsidP="007A1C31">
      <w:pPr>
        <w:jc w:val="both"/>
        <w:rPr>
          <w:rFonts w:ascii="Courier New" w:hAnsi="Courier New" w:cs="Courier New"/>
        </w:rPr>
      </w:pPr>
    </w:p>
    <w:p w:rsidR="00686E34" w:rsidRDefault="00686E34" w:rsidP="007A1C31">
      <w:pPr>
        <w:jc w:val="both"/>
        <w:rPr>
          <w:rFonts w:ascii="Courier New" w:hAnsi="Courier New" w:cs="Courier New"/>
        </w:rPr>
      </w:pPr>
      <w:r>
        <w:rPr>
          <w:rFonts w:ascii="Courier New" w:hAnsi="Courier New" w:cs="Courier New"/>
        </w:rPr>
        <w:t xml:space="preserve">Tale domanda dovrà essere </w:t>
      </w:r>
      <w:r w:rsidR="007866FE">
        <w:rPr>
          <w:rFonts w:ascii="Courier New" w:hAnsi="Courier New" w:cs="Courier New"/>
        </w:rPr>
        <w:t xml:space="preserve">redatta in ogni sua parte, </w:t>
      </w:r>
      <w:r>
        <w:rPr>
          <w:rFonts w:ascii="Courier New" w:hAnsi="Courier New" w:cs="Courier New"/>
        </w:rPr>
        <w:t>firmata in originale</w:t>
      </w:r>
      <w:r w:rsidR="007866FE">
        <w:rPr>
          <w:rFonts w:ascii="Courier New" w:hAnsi="Courier New" w:cs="Courier New"/>
        </w:rPr>
        <w:t xml:space="preserve"> dall’interessato</w:t>
      </w:r>
      <w:r w:rsidR="00381249">
        <w:rPr>
          <w:rFonts w:ascii="Courier New" w:hAnsi="Courier New" w:cs="Courier New"/>
        </w:rPr>
        <w:t xml:space="preserve"> e fatta pervenire</w:t>
      </w:r>
      <w:r w:rsidRPr="00780BEA">
        <w:rPr>
          <w:rFonts w:ascii="Courier New" w:hAnsi="Courier New" w:cs="Courier New"/>
        </w:rPr>
        <w:t>, a pena di esclusione, tramite raccomandata A/R, congiuntamente ai documenti indicati</w:t>
      </w:r>
      <w:r w:rsidR="00381249">
        <w:rPr>
          <w:rFonts w:ascii="Courier New" w:hAnsi="Courier New" w:cs="Courier New"/>
        </w:rPr>
        <w:t xml:space="preserve"> di seguito</w:t>
      </w:r>
      <w:r w:rsidRPr="00780BEA">
        <w:rPr>
          <w:rFonts w:ascii="Courier New" w:hAnsi="Courier New" w:cs="Courier New"/>
        </w:rPr>
        <w:t xml:space="preserve">, entro </w:t>
      </w:r>
      <w:r w:rsidR="007866FE">
        <w:rPr>
          <w:rFonts w:ascii="Courier New" w:hAnsi="Courier New" w:cs="Courier New"/>
        </w:rPr>
        <w:t xml:space="preserve">il </w:t>
      </w:r>
      <w:r w:rsidR="00132CA2">
        <w:rPr>
          <w:rFonts w:ascii="Courier New" w:hAnsi="Courier New" w:cs="Courier New"/>
        </w:rPr>
        <w:t>giorno</w:t>
      </w:r>
      <w:r w:rsidRPr="00780BEA">
        <w:rPr>
          <w:rFonts w:ascii="Courier New" w:hAnsi="Courier New" w:cs="Courier New"/>
        </w:rPr>
        <w:t xml:space="preserve"> </w:t>
      </w:r>
      <w:r w:rsidR="00352A9F">
        <w:rPr>
          <w:rFonts w:ascii="Courier New" w:hAnsi="Courier New" w:cs="Courier New"/>
        </w:rPr>
        <w:t>28/04/2017</w:t>
      </w:r>
      <w:r w:rsidRPr="00780BEA">
        <w:rPr>
          <w:rFonts w:ascii="Courier New" w:hAnsi="Courier New" w:cs="Courier New"/>
        </w:rPr>
        <w:t xml:space="preserve"> al seguente indirizzo</w:t>
      </w:r>
      <w:r>
        <w:rPr>
          <w:rFonts w:ascii="Courier New" w:hAnsi="Courier New" w:cs="Courier New"/>
        </w:rPr>
        <w:t>:</w:t>
      </w:r>
    </w:p>
    <w:p w:rsidR="00686E34" w:rsidRPr="000C52DF" w:rsidRDefault="00686E34" w:rsidP="000C52DF">
      <w:pPr>
        <w:jc w:val="center"/>
        <w:rPr>
          <w:rFonts w:ascii="Courier New" w:hAnsi="Courier New" w:cs="Courier New"/>
          <w:b/>
        </w:rPr>
      </w:pPr>
      <w:r w:rsidRPr="000C52DF">
        <w:rPr>
          <w:rFonts w:ascii="Courier New" w:hAnsi="Courier New" w:cs="Courier New"/>
          <w:b/>
        </w:rPr>
        <w:t>Tempor SpA Viale della Costituzione n. 1 CDN Isola F1</w:t>
      </w:r>
      <w:r w:rsidR="00261954">
        <w:rPr>
          <w:rFonts w:ascii="Courier New" w:hAnsi="Courier New" w:cs="Courier New"/>
          <w:b/>
        </w:rPr>
        <w:t>, 80143,</w:t>
      </w:r>
      <w:r w:rsidRPr="000C52DF">
        <w:rPr>
          <w:rFonts w:ascii="Courier New" w:hAnsi="Courier New" w:cs="Courier New"/>
          <w:b/>
        </w:rPr>
        <w:t xml:space="preserve"> Napoli</w:t>
      </w:r>
    </w:p>
    <w:p w:rsidR="00132CA2" w:rsidRDefault="00132CA2" w:rsidP="00132CA2">
      <w:pPr>
        <w:autoSpaceDE w:val="0"/>
        <w:autoSpaceDN w:val="0"/>
        <w:adjustRightInd w:val="0"/>
        <w:jc w:val="both"/>
        <w:rPr>
          <w:rFonts w:ascii="Courier New" w:hAnsi="Courier New" w:cs="Courier New"/>
        </w:rPr>
      </w:pPr>
    </w:p>
    <w:p w:rsidR="00132CA2" w:rsidRPr="00780BEA" w:rsidRDefault="00132CA2" w:rsidP="00132CA2">
      <w:pPr>
        <w:autoSpaceDE w:val="0"/>
        <w:autoSpaceDN w:val="0"/>
        <w:adjustRightInd w:val="0"/>
        <w:jc w:val="both"/>
        <w:rPr>
          <w:rFonts w:ascii="Courier New" w:hAnsi="Courier New" w:cs="Courier New"/>
        </w:rPr>
      </w:pPr>
      <w:r w:rsidRPr="00780BEA">
        <w:rPr>
          <w:rFonts w:ascii="Courier New" w:hAnsi="Courier New" w:cs="Courier New"/>
        </w:rPr>
        <w:lastRenderedPageBreak/>
        <w:t>Non saranno prese in esame le domande pervenute tramite telefax o posta elettronica</w:t>
      </w:r>
      <w:r w:rsidR="00381249">
        <w:rPr>
          <w:rFonts w:ascii="Courier New" w:hAnsi="Courier New" w:cs="Courier New"/>
        </w:rPr>
        <w:t xml:space="preserve"> o altro strumento diverso da quello indicato</w:t>
      </w:r>
      <w:r>
        <w:rPr>
          <w:rFonts w:ascii="Courier New" w:hAnsi="Courier New" w:cs="Courier New"/>
        </w:rPr>
        <w:t>.</w:t>
      </w:r>
    </w:p>
    <w:p w:rsidR="00132CA2" w:rsidRDefault="00132CA2" w:rsidP="008F0A80">
      <w:pPr>
        <w:autoSpaceDE w:val="0"/>
        <w:autoSpaceDN w:val="0"/>
        <w:adjustRightInd w:val="0"/>
        <w:jc w:val="both"/>
        <w:rPr>
          <w:rFonts w:ascii="Courier New" w:hAnsi="Courier New" w:cs="Courier New"/>
        </w:rPr>
      </w:pPr>
    </w:p>
    <w:p w:rsidR="00132CA2" w:rsidRDefault="00132CA2" w:rsidP="00132CA2">
      <w:pPr>
        <w:jc w:val="both"/>
        <w:rPr>
          <w:rFonts w:ascii="Courier New" w:hAnsi="Courier New" w:cs="Courier New"/>
        </w:rPr>
      </w:pPr>
      <w:r>
        <w:rPr>
          <w:rFonts w:ascii="Courier New" w:hAnsi="Courier New" w:cs="Courier New"/>
        </w:rPr>
        <w:t xml:space="preserve">Il termine di </w:t>
      </w:r>
      <w:r w:rsidR="00F65BFF">
        <w:rPr>
          <w:rFonts w:ascii="Courier New" w:hAnsi="Courier New" w:cs="Courier New"/>
        </w:rPr>
        <w:t xml:space="preserve">ricezione </w:t>
      </w:r>
      <w:r>
        <w:rPr>
          <w:rFonts w:ascii="Courier New" w:hAnsi="Courier New" w:cs="Courier New"/>
        </w:rPr>
        <w:t xml:space="preserve">indicato è perentorio </w:t>
      </w:r>
      <w:r w:rsidRPr="00780BEA">
        <w:rPr>
          <w:rFonts w:ascii="Courier New" w:hAnsi="Courier New" w:cs="Courier New"/>
        </w:rPr>
        <w:t xml:space="preserve">per cui non saranno prese in esame le domande che per qualsiasi ragione, causa o titolo saranno pervenute in ritardo. Ai fini della validità dell’invio nei termini della domanda, fa fede la data di ricezione. </w:t>
      </w:r>
    </w:p>
    <w:p w:rsidR="00132CA2" w:rsidRPr="00780BEA" w:rsidRDefault="00132CA2" w:rsidP="00132CA2">
      <w:pPr>
        <w:jc w:val="both"/>
        <w:rPr>
          <w:rFonts w:ascii="Courier New" w:hAnsi="Courier New" w:cs="Courier New"/>
        </w:rPr>
      </w:pPr>
      <w:r>
        <w:rPr>
          <w:rFonts w:ascii="Courier New" w:hAnsi="Courier New" w:cs="Courier New"/>
        </w:rPr>
        <w:t>L’Agenzia Tempor S.p.A. è esonerata da ogni e qualsiasi responsabilità per ritardi nel recapito, ivi inclusi la forza maggiore ed il fatto di terzi.</w:t>
      </w:r>
    </w:p>
    <w:p w:rsidR="00132CA2" w:rsidRPr="00780BEA" w:rsidRDefault="00132CA2" w:rsidP="00132CA2">
      <w:pPr>
        <w:autoSpaceDE w:val="0"/>
        <w:autoSpaceDN w:val="0"/>
        <w:adjustRightInd w:val="0"/>
        <w:jc w:val="both"/>
        <w:rPr>
          <w:rFonts w:ascii="Courier New" w:hAnsi="Courier New" w:cs="Courier New"/>
        </w:rPr>
      </w:pPr>
      <w:r w:rsidRPr="00780BEA">
        <w:rPr>
          <w:rFonts w:ascii="Courier New" w:hAnsi="Courier New" w:cs="Courier New"/>
        </w:rPr>
        <w:t xml:space="preserve">La </w:t>
      </w:r>
      <w:r>
        <w:rPr>
          <w:rFonts w:ascii="Courier New" w:hAnsi="Courier New" w:cs="Courier New"/>
        </w:rPr>
        <w:t>Tempor S.p.A.</w:t>
      </w:r>
      <w:r w:rsidRPr="00780BEA">
        <w:rPr>
          <w:rFonts w:ascii="Courier New" w:hAnsi="Courier New" w:cs="Courier New"/>
        </w:rPr>
        <w:t xml:space="preserve"> non assume alcuna responsabilità in caso di dispersione di comunicazione, derivante da inesatta indicazione del recapito da parte dell'aspirante o da eventuali disguidi postali e telegrafici, non imputabili a colpa della Società </w:t>
      </w:r>
      <w:r>
        <w:rPr>
          <w:rFonts w:ascii="Courier New" w:hAnsi="Courier New" w:cs="Courier New"/>
        </w:rPr>
        <w:t>Tempor S.p.A.</w:t>
      </w:r>
      <w:r w:rsidRPr="00780BEA">
        <w:rPr>
          <w:rFonts w:ascii="Courier New" w:hAnsi="Courier New" w:cs="Courier New"/>
        </w:rPr>
        <w:t xml:space="preserve"> stessa.</w:t>
      </w:r>
    </w:p>
    <w:p w:rsidR="00132CA2" w:rsidRDefault="00132CA2" w:rsidP="008F0A80">
      <w:pPr>
        <w:autoSpaceDE w:val="0"/>
        <w:autoSpaceDN w:val="0"/>
        <w:adjustRightInd w:val="0"/>
        <w:jc w:val="both"/>
        <w:rPr>
          <w:rFonts w:ascii="Courier New" w:hAnsi="Courier New" w:cs="Courier New"/>
        </w:rPr>
      </w:pPr>
    </w:p>
    <w:p w:rsidR="00132CA2" w:rsidRPr="00780BEA" w:rsidRDefault="00686E34" w:rsidP="00132CA2">
      <w:pPr>
        <w:autoSpaceDE w:val="0"/>
        <w:autoSpaceDN w:val="0"/>
        <w:adjustRightInd w:val="0"/>
        <w:jc w:val="both"/>
        <w:rPr>
          <w:rFonts w:ascii="Courier New" w:hAnsi="Courier New" w:cs="Courier New"/>
        </w:rPr>
      </w:pPr>
      <w:r w:rsidRPr="00780BEA">
        <w:rPr>
          <w:rFonts w:ascii="Courier New" w:hAnsi="Courier New" w:cs="Courier New"/>
        </w:rPr>
        <w:t>Nella domanda di partecipazione i candidati d</w:t>
      </w:r>
      <w:r>
        <w:rPr>
          <w:rFonts w:ascii="Courier New" w:hAnsi="Courier New" w:cs="Courier New"/>
        </w:rPr>
        <w:t xml:space="preserve">ichiareranno </w:t>
      </w:r>
      <w:r w:rsidRPr="00780BEA">
        <w:rPr>
          <w:rFonts w:ascii="Courier New" w:hAnsi="Courier New" w:cs="Courier New"/>
        </w:rPr>
        <w:t>di essere in possesso dei requisiti</w:t>
      </w:r>
      <w:r w:rsidR="00B0078E">
        <w:rPr>
          <w:rFonts w:ascii="Courier New" w:hAnsi="Courier New" w:cs="Courier New"/>
        </w:rPr>
        <w:t xml:space="preserve"> essenziali</w:t>
      </w:r>
      <w:r w:rsidRPr="00780BEA">
        <w:rPr>
          <w:rFonts w:ascii="Courier New" w:hAnsi="Courier New" w:cs="Courier New"/>
        </w:rPr>
        <w:t xml:space="preserve"> richiesti nell’art.1 e di acconsentire al trattamento dei dati ai sensi del D.lgs. 19</w:t>
      </w:r>
      <w:r>
        <w:rPr>
          <w:rFonts w:ascii="Courier New" w:hAnsi="Courier New" w:cs="Courier New"/>
        </w:rPr>
        <w:t>6</w:t>
      </w:r>
      <w:r w:rsidRPr="00780BEA">
        <w:rPr>
          <w:rFonts w:ascii="Courier New" w:hAnsi="Courier New" w:cs="Courier New"/>
        </w:rPr>
        <w:t>/2003.</w:t>
      </w:r>
      <w:r w:rsidR="00132CA2" w:rsidRPr="00132CA2">
        <w:rPr>
          <w:rFonts w:ascii="Courier New" w:hAnsi="Courier New" w:cs="Courier New"/>
        </w:rPr>
        <w:t xml:space="preserve"> </w:t>
      </w:r>
      <w:r w:rsidR="00132CA2">
        <w:rPr>
          <w:rFonts w:ascii="Courier New" w:hAnsi="Courier New" w:cs="Courier New"/>
        </w:rPr>
        <w:t>L</w:t>
      </w:r>
      <w:r w:rsidR="00132CA2" w:rsidRPr="00780BEA">
        <w:rPr>
          <w:rFonts w:ascii="Courier New" w:hAnsi="Courier New" w:cs="Courier New"/>
        </w:rPr>
        <w:t>e dichiarazioni sostitutive di certificazioni</w:t>
      </w:r>
      <w:r w:rsidR="00132CA2">
        <w:rPr>
          <w:rFonts w:ascii="Courier New" w:hAnsi="Courier New" w:cs="Courier New"/>
        </w:rPr>
        <w:t xml:space="preserve">, inserite all’interno della domanda di partecipazione saranno sottoscritte </w:t>
      </w:r>
      <w:r w:rsidR="00132CA2" w:rsidRPr="00780BEA">
        <w:rPr>
          <w:rFonts w:ascii="Courier New" w:hAnsi="Courier New" w:cs="Courier New"/>
        </w:rPr>
        <w:t>secondo quanto previsto dal D.P.R. 445 del 28.12.2000.</w:t>
      </w:r>
    </w:p>
    <w:p w:rsidR="00686E34" w:rsidRPr="00780BEA" w:rsidRDefault="00686E34" w:rsidP="007A1C31">
      <w:pPr>
        <w:jc w:val="both"/>
        <w:rPr>
          <w:rFonts w:ascii="Courier New" w:hAnsi="Courier New" w:cs="Courier New"/>
        </w:rPr>
      </w:pPr>
    </w:p>
    <w:p w:rsidR="00DA3FB5" w:rsidRPr="00780BEA" w:rsidRDefault="00DA3FB5" w:rsidP="00DA3FB5">
      <w:pPr>
        <w:jc w:val="both"/>
        <w:rPr>
          <w:rFonts w:ascii="Courier New" w:hAnsi="Courier New" w:cs="Courier New"/>
        </w:rPr>
      </w:pPr>
      <w:r w:rsidRPr="00780BEA">
        <w:rPr>
          <w:rFonts w:ascii="Courier New" w:hAnsi="Courier New" w:cs="Courier New"/>
        </w:rPr>
        <w:t>Alla stessa il candidato dovrà allegare, oltre ai documenti previsti nell’allegato 1, anche la fotocopia del bollettino di versa</w:t>
      </w:r>
      <w:r w:rsidR="00F65BFF">
        <w:rPr>
          <w:rFonts w:ascii="Courier New" w:hAnsi="Courier New" w:cs="Courier New"/>
        </w:rPr>
        <w:t>mento di € 2</w:t>
      </w:r>
      <w:r>
        <w:rPr>
          <w:rFonts w:ascii="Courier New" w:hAnsi="Courier New" w:cs="Courier New"/>
        </w:rPr>
        <w:t>0</w:t>
      </w:r>
      <w:r w:rsidRPr="00780BEA">
        <w:rPr>
          <w:rFonts w:ascii="Courier New" w:hAnsi="Courier New" w:cs="Courier New"/>
        </w:rPr>
        <w:t xml:space="preserve">,00 (euro </w:t>
      </w:r>
      <w:r w:rsidR="00F65BFF">
        <w:rPr>
          <w:rFonts w:ascii="Courier New" w:hAnsi="Courier New" w:cs="Courier New"/>
        </w:rPr>
        <w:t>vent</w:t>
      </w:r>
      <w:r>
        <w:rPr>
          <w:rFonts w:ascii="Courier New" w:hAnsi="Courier New" w:cs="Courier New"/>
        </w:rPr>
        <w:t>i</w:t>
      </w:r>
      <w:r w:rsidRPr="00780BEA">
        <w:rPr>
          <w:rFonts w:ascii="Courier New" w:hAnsi="Courier New" w:cs="Courier New"/>
        </w:rPr>
        <w:t xml:space="preserve">/00), quale contributo spese per la selezione. </w:t>
      </w:r>
      <w:r w:rsidR="00D337BA">
        <w:rPr>
          <w:rFonts w:ascii="Courier New" w:hAnsi="Courier New" w:cs="Courier New"/>
        </w:rPr>
        <w:t>Tale versamento non sarà rimborsato in caso di mancata partecipazione al</w:t>
      </w:r>
      <w:r w:rsidR="00B855B3">
        <w:rPr>
          <w:rFonts w:ascii="Courier New" w:hAnsi="Courier New" w:cs="Courier New"/>
        </w:rPr>
        <w:t>la</w:t>
      </w:r>
      <w:r w:rsidR="00D337BA">
        <w:rPr>
          <w:rFonts w:ascii="Courier New" w:hAnsi="Courier New" w:cs="Courier New"/>
        </w:rPr>
        <w:t xml:space="preserve"> </w:t>
      </w:r>
      <w:r w:rsidR="00A60591">
        <w:rPr>
          <w:rFonts w:ascii="Courier New" w:hAnsi="Courier New" w:cs="Courier New"/>
        </w:rPr>
        <w:t>selezione</w:t>
      </w:r>
      <w:r w:rsidR="00D337BA">
        <w:rPr>
          <w:rFonts w:ascii="Courier New" w:hAnsi="Courier New" w:cs="Courier New"/>
        </w:rPr>
        <w:t xml:space="preserve">. </w:t>
      </w:r>
      <w:r w:rsidRPr="00780BEA">
        <w:rPr>
          <w:rFonts w:ascii="Courier New" w:hAnsi="Courier New" w:cs="Courier New"/>
        </w:rPr>
        <w:t xml:space="preserve">Il versamento dovrà essere effettuato a favore della Società </w:t>
      </w:r>
      <w:r>
        <w:rPr>
          <w:rFonts w:ascii="Courier New" w:hAnsi="Courier New" w:cs="Courier New"/>
        </w:rPr>
        <w:t>Ferrovie Appulo Lucane S.r.l</w:t>
      </w:r>
      <w:r w:rsidRPr="00780BEA">
        <w:rPr>
          <w:rFonts w:ascii="Courier New" w:hAnsi="Courier New" w:cs="Courier New"/>
        </w:rPr>
        <w:t>. sul conto corrente postale:</w:t>
      </w:r>
    </w:p>
    <w:p w:rsidR="00DA3FB5" w:rsidRPr="00780BEA" w:rsidRDefault="00DA3FB5" w:rsidP="00DA3FB5">
      <w:pPr>
        <w:jc w:val="both"/>
        <w:rPr>
          <w:rFonts w:ascii="Courier New" w:hAnsi="Courier New" w:cs="Courier New"/>
        </w:rPr>
      </w:pPr>
    </w:p>
    <w:p w:rsidR="00DA3FB5" w:rsidRDefault="00DA3FB5" w:rsidP="00DA3FB5">
      <w:pPr>
        <w:jc w:val="both"/>
        <w:rPr>
          <w:rFonts w:ascii="Courier New" w:hAnsi="Courier New" w:cs="Courier New"/>
        </w:rPr>
      </w:pPr>
      <w:r>
        <w:rPr>
          <w:rFonts w:ascii="Courier New" w:hAnsi="Courier New" w:cs="Courier New"/>
        </w:rPr>
        <w:t>Ferrovie Appulo Lucane S.r.l</w:t>
      </w:r>
      <w:r w:rsidRPr="00780BEA">
        <w:rPr>
          <w:rFonts w:ascii="Courier New" w:hAnsi="Courier New" w:cs="Courier New"/>
        </w:rPr>
        <w:t xml:space="preserve">. </w:t>
      </w:r>
    </w:p>
    <w:p w:rsidR="00DA3FB5" w:rsidRPr="00780BEA" w:rsidRDefault="00DA3FB5" w:rsidP="00DA3FB5">
      <w:pPr>
        <w:jc w:val="both"/>
        <w:rPr>
          <w:rFonts w:ascii="Courier New" w:hAnsi="Courier New" w:cs="Courier New"/>
        </w:rPr>
      </w:pPr>
      <w:r w:rsidRPr="00C969FC">
        <w:rPr>
          <w:rFonts w:ascii="Courier New" w:hAnsi="Courier New" w:cs="Courier New"/>
        </w:rPr>
        <w:t xml:space="preserve">c/c postale </w:t>
      </w:r>
      <w:r w:rsidR="00C969FC" w:rsidRPr="00352A9F">
        <w:rPr>
          <w:rFonts w:ascii="Courier New" w:hAnsi="Courier New" w:cs="Courier New"/>
        </w:rPr>
        <w:t>000028826857</w:t>
      </w:r>
    </w:p>
    <w:p w:rsidR="00DA3FB5" w:rsidRDefault="00DA3FB5" w:rsidP="00DA3FB5">
      <w:pPr>
        <w:autoSpaceDE w:val="0"/>
        <w:autoSpaceDN w:val="0"/>
        <w:adjustRightInd w:val="0"/>
        <w:jc w:val="both"/>
        <w:rPr>
          <w:rFonts w:ascii="Courier New" w:hAnsi="Courier New" w:cs="Courier New"/>
        </w:rPr>
      </w:pPr>
      <w:r w:rsidRPr="00780BEA">
        <w:rPr>
          <w:rFonts w:ascii="Courier New" w:hAnsi="Courier New" w:cs="Courier New"/>
        </w:rPr>
        <w:t>Causa</w:t>
      </w:r>
      <w:r w:rsidR="000F3659">
        <w:rPr>
          <w:rFonts w:ascii="Courier New" w:hAnsi="Courier New" w:cs="Courier New"/>
        </w:rPr>
        <w:t xml:space="preserve">le: contributo spese selezione </w:t>
      </w:r>
      <w:r w:rsidR="00132CA2" w:rsidRPr="00780BEA">
        <w:rPr>
          <w:rFonts w:ascii="Courier New" w:hAnsi="Courier New" w:cs="Courier New"/>
        </w:rPr>
        <w:t>“</w:t>
      </w:r>
      <w:r w:rsidR="00132CA2">
        <w:rPr>
          <w:rFonts w:ascii="Courier New" w:hAnsi="Courier New" w:cs="Courier New"/>
        </w:rPr>
        <w:t xml:space="preserve">Avviso pubblico di selezione per un posto di </w:t>
      </w:r>
      <w:r w:rsidR="00F83A89">
        <w:rPr>
          <w:rFonts w:ascii="Courier New" w:hAnsi="Courier New" w:cs="Courier New"/>
        </w:rPr>
        <w:t>Responsabile Unità Amministrativa Complessa, par. 250, Area professionale I, vigente CCNL autoferrotranvieri con mansioni di RESPONSABILE U.A.C. PERSONALE</w:t>
      </w:r>
      <w:r w:rsidRPr="00780BEA">
        <w:rPr>
          <w:rFonts w:ascii="Courier New" w:hAnsi="Courier New" w:cs="Courier New"/>
        </w:rPr>
        <w:t>”.</w:t>
      </w:r>
    </w:p>
    <w:p w:rsidR="00DA3FB5" w:rsidRDefault="00DA3FB5" w:rsidP="00BB5C5E">
      <w:pPr>
        <w:autoSpaceDE w:val="0"/>
        <w:autoSpaceDN w:val="0"/>
        <w:adjustRightInd w:val="0"/>
        <w:jc w:val="both"/>
        <w:rPr>
          <w:rFonts w:ascii="Courier New" w:hAnsi="Courier New" w:cs="Courier New"/>
        </w:rPr>
      </w:pPr>
    </w:p>
    <w:p w:rsidR="00686E34" w:rsidRPr="00780BEA" w:rsidRDefault="00686E34" w:rsidP="00BB5C5E">
      <w:pPr>
        <w:autoSpaceDE w:val="0"/>
        <w:autoSpaceDN w:val="0"/>
        <w:adjustRightInd w:val="0"/>
        <w:jc w:val="both"/>
        <w:rPr>
          <w:rFonts w:ascii="Courier New" w:hAnsi="Courier New" w:cs="Courier New"/>
        </w:rPr>
      </w:pPr>
      <w:r w:rsidRPr="00780BEA">
        <w:rPr>
          <w:rFonts w:ascii="Courier New" w:hAnsi="Courier New" w:cs="Courier New"/>
        </w:rPr>
        <w:t>La busta contenente l</w:t>
      </w:r>
      <w:r w:rsidR="001E3CD2">
        <w:rPr>
          <w:rFonts w:ascii="Courier New" w:hAnsi="Courier New" w:cs="Courier New"/>
        </w:rPr>
        <w:t>a domanda ed i relativi allegati</w:t>
      </w:r>
      <w:r w:rsidRPr="00780BEA">
        <w:rPr>
          <w:rFonts w:ascii="Courier New" w:hAnsi="Courier New" w:cs="Courier New"/>
        </w:rPr>
        <w:t xml:space="preserve"> dovrà riportare all’esterno:</w:t>
      </w:r>
    </w:p>
    <w:p w:rsidR="00686E34" w:rsidRPr="00780BEA" w:rsidRDefault="00686E34" w:rsidP="00BB5C5E">
      <w:pPr>
        <w:autoSpaceDE w:val="0"/>
        <w:autoSpaceDN w:val="0"/>
        <w:adjustRightInd w:val="0"/>
        <w:rPr>
          <w:rFonts w:ascii="Courier New" w:hAnsi="Courier New" w:cs="Courier New"/>
        </w:rPr>
      </w:pPr>
    </w:p>
    <w:p w:rsidR="00686E34" w:rsidRPr="00780BEA" w:rsidRDefault="00686E34" w:rsidP="00BB5C5E">
      <w:pPr>
        <w:autoSpaceDE w:val="0"/>
        <w:autoSpaceDN w:val="0"/>
        <w:adjustRightInd w:val="0"/>
        <w:rPr>
          <w:rFonts w:ascii="Courier New" w:hAnsi="Courier New" w:cs="Courier New"/>
        </w:rPr>
      </w:pPr>
      <w:r w:rsidRPr="00780BEA">
        <w:rPr>
          <w:rFonts w:ascii="Courier New" w:hAnsi="Courier New" w:cs="Courier New"/>
        </w:rPr>
        <w:t xml:space="preserve">• </w:t>
      </w:r>
      <w:r>
        <w:rPr>
          <w:rFonts w:ascii="Courier New" w:hAnsi="Courier New" w:cs="Courier New"/>
        </w:rPr>
        <w:t>i</w:t>
      </w:r>
      <w:r w:rsidRPr="00780BEA">
        <w:rPr>
          <w:rFonts w:ascii="Courier New" w:hAnsi="Courier New" w:cs="Courier New"/>
        </w:rPr>
        <w:t>l nominativo del mittente</w:t>
      </w:r>
      <w:r>
        <w:rPr>
          <w:rFonts w:ascii="Courier New" w:hAnsi="Courier New" w:cs="Courier New"/>
        </w:rPr>
        <w:t>;</w:t>
      </w:r>
    </w:p>
    <w:p w:rsidR="00686E34" w:rsidRPr="00780BEA" w:rsidRDefault="00686E34" w:rsidP="0025624C">
      <w:pPr>
        <w:autoSpaceDE w:val="0"/>
        <w:autoSpaceDN w:val="0"/>
        <w:adjustRightInd w:val="0"/>
        <w:jc w:val="both"/>
        <w:rPr>
          <w:rFonts w:ascii="Courier New" w:hAnsi="Courier New" w:cs="Courier New"/>
        </w:rPr>
      </w:pPr>
      <w:r w:rsidRPr="00780BEA">
        <w:rPr>
          <w:rFonts w:ascii="Courier New" w:hAnsi="Courier New" w:cs="Courier New"/>
        </w:rPr>
        <w:t xml:space="preserve">• in calce la dicitura </w:t>
      </w:r>
      <w:r w:rsidR="000F3659" w:rsidRPr="000F3659">
        <w:rPr>
          <w:rFonts w:ascii="Courier New" w:hAnsi="Courier New" w:cs="Courier New"/>
          <w:b/>
        </w:rPr>
        <w:t>“</w:t>
      </w:r>
      <w:r w:rsidR="00584DFA" w:rsidRPr="00584DFA">
        <w:rPr>
          <w:rFonts w:ascii="Courier New" w:hAnsi="Courier New" w:cs="Courier New"/>
        </w:rPr>
        <w:t xml:space="preserve">AVVISO PUBBLICO DI SELEZIONE PER UN POSTO DI </w:t>
      </w:r>
      <w:r w:rsidR="00F83A89" w:rsidRPr="00F83A89">
        <w:rPr>
          <w:rFonts w:ascii="Courier New" w:hAnsi="Courier New" w:cs="Courier New"/>
        </w:rPr>
        <w:t xml:space="preserve">RESPONSABILE UNITA’ AMMINISTRATIVA COMPLESSA, PAR. 250, AREA PROFESSIONALE I, VIGENTE CCNL AUTOFERROTRANVIERI, CON MANSIONI DI RESPONABILE U.A.C. PERSONALE </w:t>
      </w:r>
      <w:r w:rsidR="00584DFA">
        <w:rPr>
          <w:rFonts w:ascii="Courier New" w:hAnsi="Courier New" w:cs="Courier New"/>
        </w:rPr>
        <w:t>"</w:t>
      </w:r>
      <w:r w:rsidRPr="00780BEA">
        <w:rPr>
          <w:rFonts w:ascii="Courier New" w:hAnsi="Courier New" w:cs="Courier New"/>
        </w:rPr>
        <w:t>.</w:t>
      </w:r>
    </w:p>
    <w:p w:rsidR="00686E34" w:rsidRPr="00780BEA" w:rsidRDefault="00686E34" w:rsidP="00BB5C5E">
      <w:pPr>
        <w:autoSpaceDE w:val="0"/>
        <w:autoSpaceDN w:val="0"/>
        <w:adjustRightInd w:val="0"/>
        <w:rPr>
          <w:rFonts w:ascii="Courier New" w:hAnsi="Courier New" w:cs="Courier New"/>
          <w:i/>
          <w:iCs/>
        </w:rPr>
      </w:pPr>
    </w:p>
    <w:p w:rsidR="00686E34" w:rsidRDefault="00686E34" w:rsidP="00BB5C5E">
      <w:pPr>
        <w:autoSpaceDE w:val="0"/>
        <w:autoSpaceDN w:val="0"/>
        <w:adjustRightInd w:val="0"/>
        <w:jc w:val="both"/>
        <w:rPr>
          <w:rFonts w:ascii="Courier New" w:hAnsi="Courier New" w:cs="Courier New"/>
        </w:rPr>
      </w:pPr>
      <w:r>
        <w:rPr>
          <w:rFonts w:ascii="Courier New" w:hAnsi="Courier New" w:cs="Courier New"/>
        </w:rPr>
        <w:t xml:space="preserve">La busta </w:t>
      </w:r>
      <w:r w:rsidRPr="00780BEA">
        <w:rPr>
          <w:rFonts w:ascii="Courier New" w:hAnsi="Courier New" w:cs="Courier New"/>
        </w:rPr>
        <w:t>dovrà contenere</w:t>
      </w:r>
      <w:r w:rsidR="000F3659">
        <w:rPr>
          <w:rFonts w:ascii="Courier New" w:hAnsi="Courier New" w:cs="Courier New"/>
        </w:rPr>
        <w:t xml:space="preserve"> a pena di esclusione</w:t>
      </w:r>
      <w:r>
        <w:rPr>
          <w:rFonts w:ascii="Courier New" w:hAnsi="Courier New" w:cs="Courier New"/>
        </w:rPr>
        <w:t>:</w:t>
      </w:r>
    </w:p>
    <w:p w:rsidR="00686E34" w:rsidRDefault="00686E34" w:rsidP="00BB5C5E">
      <w:pPr>
        <w:autoSpaceDE w:val="0"/>
        <w:autoSpaceDN w:val="0"/>
        <w:adjustRightInd w:val="0"/>
        <w:jc w:val="both"/>
        <w:rPr>
          <w:rFonts w:ascii="Courier New" w:hAnsi="Courier New" w:cs="Courier New"/>
        </w:rPr>
      </w:pPr>
      <w:r>
        <w:rPr>
          <w:rFonts w:ascii="Courier New" w:hAnsi="Courier New" w:cs="Courier New"/>
        </w:rPr>
        <w:t>A.</w:t>
      </w:r>
      <w:r w:rsidRPr="00780BEA">
        <w:rPr>
          <w:rFonts w:ascii="Courier New" w:hAnsi="Courier New" w:cs="Courier New"/>
        </w:rPr>
        <w:t xml:space="preserve"> </w:t>
      </w:r>
      <w:r>
        <w:rPr>
          <w:rFonts w:ascii="Courier New" w:hAnsi="Courier New" w:cs="Courier New"/>
        </w:rPr>
        <w:t>d</w:t>
      </w:r>
      <w:r w:rsidRPr="00780BEA">
        <w:rPr>
          <w:rFonts w:ascii="Courier New" w:hAnsi="Courier New" w:cs="Courier New"/>
        </w:rPr>
        <w:t xml:space="preserve">omanda di </w:t>
      </w:r>
      <w:r>
        <w:rPr>
          <w:rFonts w:ascii="Courier New" w:hAnsi="Courier New" w:cs="Courier New"/>
        </w:rPr>
        <w:t>p</w:t>
      </w:r>
      <w:r w:rsidRPr="00780BEA">
        <w:rPr>
          <w:rFonts w:ascii="Courier New" w:hAnsi="Courier New" w:cs="Courier New"/>
        </w:rPr>
        <w:t>arteci</w:t>
      </w:r>
      <w:r>
        <w:rPr>
          <w:rFonts w:ascii="Courier New" w:hAnsi="Courier New" w:cs="Courier New"/>
        </w:rPr>
        <w:t xml:space="preserve">pazione debitamente </w:t>
      </w:r>
      <w:r w:rsidR="00132CA2">
        <w:rPr>
          <w:rFonts w:ascii="Courier New" w:hAnsi="Courier New" w:cs="Courier New"/>
        </w:rPr>
        <w:t>compilata</w:t>
      </w:r>
      <w:r w:rsidR="000F3659">
        <w:rPr>
          <w:rFonts w:ascii="Courier New" w:hAnsi="Courier New" w:cs="Courier New"/>
        </w:rPr>
        <w:t xml:space="preserve"> in ogni sua parte</w:t>
      </w:r>
      <w:r w:rsidR="00132CA2">
        <w:rPr>
          <w:rFonts w:ascii="Courier New" w:hAnsi="Courier New" w:cs="Courier New"/>
        </w:rPr>
        <w:t xml:space="preserve"> e </w:t>
      </w:r>
      <w:r>
        <w:rPr>
          <w:rFonts w:ascii="Courier New" w:hAnsi="Courier New" w:cs="Courier New"/>
        </w:rPr>
        <w:t>sottoscritta;</w:t>
      </w:r>
    </w:p>
    <w:p w:rsidR="00686E34" w:rsidRDefault="00686E34" w:rsidP="00BB5C5E">
      <w:pPr>
        <w:autoSpaceDE w:val="0"/>
        <w:autoSpaceDN w:val="0"/>
        <w:adjustRightInd w:val="0"/>
        <w:jc w:val="both"/>
        <w:rPr>
          <w:rFonts w:ascii="Courier New" w:hAnsi="Courier New" w:cs="Courier New"/>
        </w:rPr>
      </w:pPr>
      <w:r>
        <w:rPr>
          <w:rFonts w:ascii="Courier New" w:hAnsi="Courier New" w:cs="Courier New"/>
        </w:rPr>
        <w:t>B. copia fotostatica leggibile del documento d’identità;</w:t>
      </w:r>
    </w:p>
    <w:p w:rsidR="00686E34" w:rsidRDefault="00686E34" w:rsidP="00BB5C5E">
      <w:pPr>
        <w:autoSpaceDE w:val="0"/>
        <w:autoSpaceDN w:val="0"/>
        <w:adjustRightInd w:val="0"/>
        <w:jc w:val="both"/>
        <w:rPr>
          <w:rFonts w:ascii="Courier New" w:hAnsi="Courier New" w:cs="Courier New"/>
        </w:rPr>
      </w:pPr>
      <w:r>
        <w:rPr>
          <w:rFonts w:ascii="Courier New" w:hAnsi="Courier New" w:cs="Courier New"/>
        </w:rPr>
        <w:lastRenderedPageBreak/>
        <w:t xml:space="preserve">C. </w:t>
      </w:r>
      <w:r w:rsidR="00F65BFF">
        <w:rPr>
          <w:rFonts w:ascii="Courier New" w:hAnsi="Courier New" w:cs="Courier New"/>
        </w:rPr>
        <w:t>fotografia formato tessera</w:t>
      </w:r>
      <w:r w:rsidR="00132CA2">
        <w:rPr>
          <w:rFonts w:ascii="Courier New" w:hAnsi="Courier New" w:cs="Courier New"/>
        </w:rPr>
        <w:t xml:space="preserve"> recente</w:t>
      </w:r>
      <w:r>
        <w:rPr>
          <w:rFonts w:ascii="Courier New" w:hAnsi="Courier New" w:cs="Courier New"/>
        </w:rPr>
        <w:t>;</w:t>
      </w:r>
    </w:p>
    <w:p w:rsidR="00686E34" w:rsidRDefault="00686E34" w:rsidP="00BB5C5E">
      <w:pPr>
        <w:autoSpaceDE w:val="0"/>
        <w:autoSpaceDN w:val="0"/>
        <w:adjustRightInd w:val="0"/>
        <w:jc w:val="both"/>
        <w:rPr>
          <w:rFonts w:ascii="Courier New" w:hAnsi="Courier New" w:cs="Courier New"/>
        </w:rPr>
      </w:pPr>
      <w:r>
        <w:rPr>
          <w:rFonts w:ascii="Courier New" w:hAnsi="Courier New" w:cs="Courier New"/>
        </w:rPr>
        <w:t xml:space="preserve">D. </w:t>
      </w:r>
      <w:r w:rsidR="00911087">
        <w:rPr>
          <w:rFonts w:ascii="Courier New" w:hAnsi="Courier New" w:cs="Courier New"/>
        </w:rPr>
        <w:t>documentazione attestante il requisito di cui all'art. 1 punto 13 del presente avviso</w:t>
      </w:r>
      <w:r w:rsidRPr="00780BEA">
        <w:rPr>
          <w:rFonts w:ascii="Courier New" w:hAnsi="Courier New" w:cs="Courier New"/>
        </w:rPr>
        <w:t>.</w:t>
      </w:r>
    </w:p>
    <w:p w:rsidR="00012FE5" w:rsidRDefault="00012FE5" w:rsidP="00BB5C5E">
      <w:pPr>
        <w:autoSpaceDE w:val="0"/>
        <w:autoSpaceDN w:val="0"/>
        <w:adjustRightInd w:val="0"/>
        <w:jc w:val="both"/>
        <w:rPr>
          <w:rFonts w:ascii="Courier New" w:hAnsi="Courier New" w:cs="Courier New"/>
        </w:rPr>
      </w:pPr>
      <w:r>
        <w:rPr>
          <w:rFonts w:ascii="Courier New" w:hAnsi="Courier New" w:cs="Courier New"/>
        </w:rPr>
        <w:t xml:space="preserve">E. copia fotostatica leggibile del </w:t>
      </w:r>
      <w:r w:rsidRPr="00012FE5">
        <w:rPr>
          <w:rFonts w:ascii="Courier New" w:hAnsi="Courier New" w:cs="Courier New"/>
        </w:rPr>
        <w:t>bollettino di versamento di Eur</w:t>
      </w:r>
      <w:r w:rsidR="00F65BFF">
        <w:rPr>
          <w:rFonts w:ascii="Courier New" w:hAnsi="Courier New" w:cs="Courier New"/>
        </w:rPr>
        <w:t>o 2</w:t>
      </w:r>
      <w:r w:rsidR="00260A4D">
        <w:rPr>
          <w:rFonts w:ascii="Courier New" w:hAnsi="Courier New" w:cs="Courier New"/>
        </w:rPr>
        <w:t>0,00 come da indicazione nell’Avviso</w:t>
      </w:r>
      <w:r>
        <w:rPr>
          <w:rFonts w:ascii="Courier New" w:hAnsi="Courier New" w:cs="Courier New"/>
        </w:rPr>
        <w:t>.</w:t>
      </w:r>
    </w:p>
    <w:p w:rsidR="0055136D" w:rsidRDefault="00E7642F" w:rsidP="00BB5C5E">
      <w:pPr>
        <w:autoSpaceDE w:val="0"/>
        <w:autoSpaceDN w:val="0"/>
        <w:adjustRightInd w:val="0"/>
        <w:jc w:val="both"/>
        <w:rPr>
          <w:rFonts w:ascii="Courier New" w:hAnsi="Courier New" w:cs="Courier New"/>
        </w:rPr>
      </w:pPr>
      <w:r>
        <w:rPr>
          <w:rFonts w:ascii="Courier New" w:hAnsi="Courier New" w:cs="Courier New"/>
        </w:rPr>
        <w:t xml:space="preserve">F. Copia del titolo di studio </w:t>
      </w:r>
    </w:p>
    <w:p w:rsidR="000F3659" w:rsidRPr="000F3659" w:rsidRDefault="000F3659" w:rsidP="000F3659">
      <w:pPr>
        <w:jc w:val="both"/>
        <w:rPr>
          <w:rFonts w:ascii="Courier New" w:hAnsi="Courier New" w:cs="Courier New"/>
        </w:rPr>
      </w:pPr>
    </w:p>
    <w:p w:rsidR="007866FE" w:rsidRPr="007866FE" w:rsidRDefault="007866FE" w:rsidP="007866FE">
      <w:pPr>
        <w:jc w:val="both"/>
        <w:rPr>
          <w:rFonts w:ascii="Courier New" w:hAnsi="Courier New" w:cs="Courier New"/>
          <w:b/>
        </w:rPr>
      </w:pPr>
      <w:r w:rsidRPr="007866FE">
        <w:rPr>
          <w:rFonts w:ascii="Courier New" w:hAnsi="Courier New" w:cs="Courier New"/>
          <w:b/>
        </w:rPr>
        <w:t>Sono motivi di esclusione:</w:t>
      </w:r>
    </w:p>
    <w:p w:rsidR="007866FE" w:rsidRDefault="007866FE" w:rsidP="007866FE">
      <w:pPr>
        <w:jc w:val="both"/>
        <w:rPr>
          <w:rFonts w:ascii="Courier New" w:hAnsi="Courier New" w:cs="Courier New"/>
        </w:rPr>
      </w:pPr>
      <w:r>
        <w:rPr>
          <w:rFonts w:ascii="Courier New" w:hAnsi="Courier New" w:cs="Courier New"/>
        </w:rPr>
        <w:t>1- domanda di partecipazione non sottoscritta in originale dal candidato. Si precisa che</w:t>
      </w:r>
      <w:r w:rsidRPr="008F0A80">
        <w:rPr>
          <w:rFonts w:ascii="Courier New" w:hAnsi="Courier New" w:cs="Courier New"/>
        </w:rPr>
        <w:t xml:space="preserve"> </w:t>
      </w:r>
      <w:r>
        <w:rPr>
          <w:rFonts w:ascii="Courier New" w:hAnsi="Courier New" w:cs="Courier New"/>
        </w:rPr>
        <w:t xml:space="preserve">la firma in calce alla domanda non necessita di alcuna autenticazione; </w:t>
      </w:r>
    </w:p>
    <w:p w:rsidR="007866FE" w:rsidRDefault="007866FE" w:rsidP="007866FE">
      <w:pPr>
        <w:jc w:val="both"/>
        <w:rPr>
          <w:rFonts w:ascii="Courier New" w:hAnsi="Courier New" w:cs="Courier New"/>
        </w:rPr>
      </w:pPr>
      <w:r>
        <w:rPr>
          <w:rFonts w:ascii="Courier New" w:hAnsi="Courier New" w:cs="Courier New"/>
        </w:rPr>
        <w:t>2- mancanza dei documenti da allegare obbligatoriamente alla domanda;</w:t>
      </w:r>
    </w:p>
    <w:p w:rsidR="007866FE" w:rsidRDefault="007866FE" w:rsidP="007866FE">
      <w:pPr>
        <w:jc w:val="both"/>
        <w:rPr>
          <w:rFonts w:ascii="Courier New" w:hAnsi="Courier New" w:cs="Courier New"/>
        </w:rPr>
      </w:pPr>
      <w:r>
        <w:rPr>
          <w:rFonts w:ascii="Courier New" w:hAnsi="Courier New" w:cs="Courier New"/>
        </w:rPr>
        <w:t>3 – ricevimento della domanda</w:t>
      </w:r>
      <w:r w:rsidR="000F3659">
        <w:rPr>
          <w:rFonts w:ascii="Courier New" w:hAnsi="Courier New" w:cs="Courier New"/>
        </w:rPr>
        <w:t xml:space="preserve"> oltre il termine perentorio</w:t>
      </w:r>
      <w:r w:rsidRPr="007866FE">
        <w:rPr>
          <w:rFonts w:ascii="Courier New" w:hAnsi="Courier New" w:cs="Courier New"/>
        </w:rPr>
        <w:t xml:space="preserve"> </w:t>
      </w:r>
      <w:r>
        <w:rPr>
          <w:rFonts w:ascii="Courier New" w:hAnsi="Courier New" w:cs="Courier New"/>
        </w:rPr>
        <w:t>del</w:t>
      </w:r>
      <w:r w:rsidRPr="00780BEA">
        <w:rPr>
          <w:rFonts w:ascii="Courier New" w:hAnsi="Courier New" w:cs="Courier New"/>
        </w:rPr>
        <w:t xml:space="preserve"> </w:t>
      </w:r>
      <w:r w:rsidR="00352A9F">
        <w:rPr>
          <w:rFonts w:ascii="Courier New" w:hAnsi="Courier New" w:cs="Courier New"/>
        </w:rPr>
        <w:t>28/0</w:t>
      </w:r>
      <w:r w:rsidR="00CF3CF6">
        <w:rPr>
          <w:rFonts w:ascii="Courier New" w:hAnsi="Courier New" w:cs="Courier New"/>
        </w:rPr>
        <w:t>4</w:t>
      </w:r>
      <w:r w:rsidR="00352A9F">
        <w:rPr>
          <w:rFonts w:ascii="Courier New" w:hAnsi="Courier New" w:cs="Courier New"/>
        </w:rPr>
        <w:t>/2017</w:t>
      </w:r>
      <w:r w:rsidR="00584DFA">
        <w:rPr>
          <w:rFonts w:ascii="Courier New" w:hAnsi="Courier New" w:cs="Courier New"/>
        </w:rPr>
        <w:t>________</w:t>
      </w:r>
      <w:r w:rsidRPr="00780BEA">
        <w:rPr>
          <w:rFonts w:ascii="Courier New" w:hAnsi="Courier New" w:cs="Courier New"/>
        </w:rPr>
        <w:t xml:space="preserve"> </w:t>
      </w:r>
      <w:r>
        <w:rPr>
          <w:rFonts w:ascii="Courier New" w:hAnsi="Courier New" w:cs="Courier New"/>
        </w:rPr>
        <w:t>;</w:t>
      </w:r>
    </w:p>
    <w:p w:rsidR="007866FE" w:rsidRDefault="007866FE" w:rsidP="007866FE">
      <w:pPr>
        <w:jc w:val="both"/>
        <w:rPr>
          <w:rFonts w:ascii="Courier New" w:hAnsi="Courier New" w:cs="Courier New"/>
        </w:rPr>
      </w:pPr>
      <w:r>
        <w:rPr>
          <w:rFonts w:ascii="Courier New" w:hAnsi="Courier New" w:cs="Courier New"/>
        </w:rPr>
        <w:t xml:space="preserve">4 – invio della domanda di partecipazione con modalità differenti dalla </w:t>
      </w:r>
      <w:r w:rsidRPr="00352A9F">
        <w:rPr>
          <w:rFonts w:ascii="Courier New" w:hAnsi="Courier New" w:cs="Courier New"/>
          <w:b/>
        </w:rPr>
        <w:t>Raccomandata con ricevuta di ritorno</w:t>
      </w:r>
      <w:r>
        <w:rPr>
          <w:rFonts w:ascii="Courier New" w:hAnsi="Courier New" w:cs="Courier New"/>
        </w:rPr>
        <w:t>.</w:t>
      </w:r>
    </w:p>
    <w:p w:rsidR="00686E34" w:rsidRDefault="00686E34" w:rsidP="00BB5C5E">
      <w:pPr>
        <w:autoSpaceDE w:val="0"/>
        <w:autoSpaceDN w:val="0"/>
        <w:adjustRightInd w:val="0"/>
        <w:jc w:val="both"/>
        <w:rPr>
          <w:rFonts w:ascii="Courier New" w:hAnsi="Courier New" w:cs="Courier New"/>
        </w:rPr>
      </w:pPr>
    </w:p>
    <w:p w:rsidR="00686E34" w:rsidRPr="00780BEA" w:rsidRDefault="00686E34" w:rsidP="00BB5C5E">
      <w:pPr>
        <w:autoSpaceDE w:val="0"/>
        <w:autoSpaceDN w:val="0"/>
        <w:adjustRightInd w:val="0"/>
        <w:jc w:val="both"/>
        <w:rPr>
          <w:rFonts w:ascii="Courier New" w:hAnsi="Courier New" w:cs="Courier New"/>
        </w:rPr>
      </w:pPr>
      <w:r w:rsidRPr="00780BEA">
        <w:rPr>
          <w:rFonts w:ascii="Courier New" w:hAnsi="Courier New" w:cs="Courier New"/>
        </w:rPr>
        <w:t>La dichiarazione di circostanze o notizie non rispondenti al vero, accertabile in qualsiasi momento, comporterà l'esclusione dalla selezione e/o dalla graduatoria finale e, in caso di tardivo accertamento, dall'assunzione o conferma in servizio, fermo restando le responsabilità per le dichiarazioni mendaci ai sensi del codice penale e delle leggi speciali in materia.</w:t>
      </w:r>
    </w:p>
    <w:p w:rsidR="00686E34" w:rsidRDefault="00686E34" w:rsidP="00BB5C5E">
      <w:pPr>
        <w:jc w:val="both"/>
        <w:rPr>
          <w:rFonts w:ascii="Courier New" w:hAnsi="Courier New" w:cs="Courier New"/>
          <w:b/>
        </w:rPr>
      </w:pPr>
    </w:p>
    <w:p w:rsidR="00FA0BC4" w:rsidRPr="00780BEA" w:rsidRDefault="00FA0BC4" w:rsidP="00BB5C5E">
      <w:pPr>
        <w:jc w:val="both"/>
        <w:rPr>
          <w:rFonts w:ascii="Courier New" w:hAnsi="Courier New" w:cs="Courier New"/>
          <w:b/>
        </w:rPr>
      </w:pPr>
    </w:p>
    <w:p w:rsidR="00350DE0" w:rsidRDefault="00686E34" w:rsidP="00117F78">
      <w:pPr>
        <w:jc w:val="both"/>
        <w:rPr>
          <w:rFonts w:ascii="Courier New" w:hAnsi="Courier New" w:cs="Courier New"/>
          <w:b/>
        </w:rPr>
      </w:pPr>
      <w:r w:rsidRPr="00780BEA">
        <w:rPr>
          <w:rFonts w:ascii="Courier New" w:hAnsi="Courier New" w:cs="Courier New"/>
          <w:b/>
        </w:rPr>
        <w:t>Art.</w:t>
      </w:r>
      <w:r>
        <w:rPr>
          <w:rFonts w:ascii="Courier New" w:hAnsi="Courier New" w:cs="Courier New"/>
          <w:b/>
        </w:rPr>
        <w:t xml:space="preserve"> 3</w:t>
      </w:r>
      <w:r w:rsidR="00B430E6">
        <w:rPr>
          <w:rFonts w:ascii="Courier New" w:hAnsi="Courier New" w:cs="Courier New"/>
          <w:b/>
        </w:rPr>
        <w:t>.</w:t>
      </w:r>
      <w:r>
        <w:rPr>
          <w:rFonts w:ascii="Courier New" w:hAnsi="Courier New" w:cs="Courier New"/>
          <w:b/>
          <w:bCs/>
        </w:rPr>
        <w:t xml:space="preserve"> </w:t>
      </w:r>
      <w:r w:rsidR="00350DE0">
        <w:rPr>
          <w:rFonts w:ascii="Courier New" w:hAnsi="Courier New" w:cs="Courier New"/>
          <w:b/>
        </w:rPr>
        <w:t xml:space="preserve">Valutazione dei titoli </w:t>
      </w:r>
    </w:p>
    <w:p w:rsidR="00350DE0" w:rsidRDefault="00350DE0" w:rsidP="00350DE0">
      <w:pPr>
        <w:autoSpaceDE w:val="0"/>
        <w:autoSpaceDN w:val="0"/>
        <w:adjustRightInd w:val="0"/>
        <w:jc w:val="both"/>
        <w:rPr>
          <w:rFonts w:ascii="Courier New" w:hAnsi="Courier New" w:cs="Courier New"/>
        </w:rPr>
      </w:pPr>
      <w:smartTag w:uri="urn:schemas-microsoft-com:office:smarttags" w:element="PersonName">
        <w:smartTagPr>
          <w:attr w:name="ProductID" w:val="La Societ￠"/>
        </w:smartTagPr>
        <w:r w:rsidRPr="00780BEA">
          <w:rPr>
            <w:rFonts w:ascii="Courier New" w:hAnsi="Courier New" w:cs="Courier New"/>
          </w:rPr>
          <w:t>La Società</w:t>
        </w:r>
      </w:smartTag>
      <w:r w:rsidRPr="00780BEA">
        <w:rPr>
          <w:rFonts w:ascii="Courier New" w:hAnsi="Courier New" w:cs="Courier New"/>
        </w:rPr>
        <w:t xml:space="preserve"> di Selezi</w:t>
      </w:r>
      <w:r w:rsidR="00F83A89">
        <w:rPr>
          <w:rFonts w:ascii="Courier New" w:hAnsi="Courier New" w:cs="Courier New"/>
        </w:rPr>
        <w:t xml:space="preserve">one incaricata, Tempor S.p.a., </w:t>
      </w:r>
      <w:r w:rsidRPr="00780BEA">
        <w:rPr>
          <w:rFonts w:ascii="Courier New" w:hAnsi="Courier New" w:cs="Courier New"/>
        </w:rPr>
        <w:t xml:space="preserve">avrà a disposizione, per la valutazione dei titoli, </w:t>
      </w:r>
      <w:r w:rsidR="0066313E">
        <w:rPr>
          <w:rFonts w:ascii="Courier New" w:hAnsi="Courier New" w:cs="Courier New"/>
        </w:rPr>
        <w:t>2</w:t>
      </w:r>
      <w:r w:rsidR="005F6346">
        <w:rPr>
          <w:rFonts w:ascii="Courier New" w:hAnsi="Courier New" w:cs="Courier New"/>
        </w:rPr>
        <w:t>0</w:t>
      </w:r>
      <w:r w:rsidRPr="00780BEA">
        <w:rPr>
          <w:rFonts w:ascii="Courier New" w:hAnsi="Courier New" w:cs="Courier New"/>
        </w:rPr>
        <w:t>/100 punti, così suddivisi:</w:t>
      </w:r>
    </w:p>
    <w:p w:rsidR="00584DFA" w:rsidRPr="00780BEA" w:rsidRDefault="00584DFA" w:rsidP="00584DFA">
      <w:pPr>
        <w:numPr>
          <w:ilvl w:val="0"/>
          <w:numId w:val="3"/>
        </w:numPr>
        <w:autoSpaceDE w:val="0"/>
        <w:autoSpaceDN w:val="0"/>
        <w:adjustRightInd w:val="0"/>
        <w:jc w:val="both"/>
        <w:rPr>
          <w:rFonts w:ascii="Courier New" w:hAnsi="Courier New" w:cs="Courier New"/>
        </w:rPr>
      </w:pPr>
      <w:r w:rsidRPr="00780BEA">
        <w:rPr>
          <w:rFonts w:ascii="Courier New" w:hAnsi="Courier New" w:cs="Courier New"/>
        </w:rPr>
        <w:t>Titolo di studio</w:t>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b/>
        </w:rPr>
        <w:t>max 5 punti</w:t>
      </w:r>
    </w:p>
    <w:p w:rsidR="00584DFA" w:rsidRPr="00780BEA" w:rsidRDefault="00584DFA" w:rsidP="00584DFA">
      <w:pPr>
        <w:autoSpaceDE w:val="0"/>
        <w:autoSpaceDN w:val="0"/>
        <w:adjustRightInd w:val="0"/>
        <w:ind w:left="360"/>
        <w:jc w:val="both"/>
        <w:rPr>
          <w:rFonts w:ascii="Courier New" w:hAnsi="Courier New" w:cs="Courier New"/>
        </w:rPr>
      </w:pPr>
      <w:r w:rsidRPr="00780BEA">
        <w:rPr>
          <w:rFonts w:ascii="Courier New" w:hAnsi="Courier New" w:cs="Courier New"/>
        </w:rPr>
        <w:t xml:space="preserve">- </w:t>
      </w:r>
      <w:r w:rsidR="00911087">
        <w:rPr>
          <w:rFonts w:ascii="Courier New" w:hAnsi="Courier New" w:cs="Courier New"/>
        </w:rPr>
        <w:t xml:space="preserve">Diploma di Laurea triennale ..........................4 punti  </w:t>
      </w:r>
      <w:r w:rsidR="00911087" w:rsidRPr="00780BEA">
        <w:rPr>
          <w:rFonts w:ascii="Courier New" w:hAnsi="Courier New" w:cs="Courier New"/>
        </w:rPr>
        <w:t xml:space="preserve"> </w:t>
      </w:r>
    </w:p>
    <w:p w:rsidR="00584DFA" w:rsidRPr="00780BEA" w:rsidRDefault="00584DFA" w:rsidP="00584DFA">
      <w:pPr>
        <w:autoSpaceDE w:val="0"/>
        <w:autoSpaceDN w:val="0"/>
        <w:adjustRightInd w:val="0"/>
        <w:ind w:left="360"/>
        <w:jc w:val="both"/>
        <w:rPr>
          <w:rFonts w:ascii="Courier New" w:hAnsi="Courier New" w:cs="Courier New"/>
        </w:rPr>
      </w:pPr>
      <w:r w:rsidRPr="00780BEA">
        <w:rPr>
          <w:rFonts w:ascii="Courier New" w:hAnsi="Courier New" w:cs="Courier New"/>
        </w:rPr>
        <w:t xml:space="preserve">- </w:t>
      </w:r>
      <w:r>
        <w:rPr>
          <w:rFonts w:ascii="Courier New" w:hAnsi="Courier New" w:cs="Courier New"/>
        </w:rPr>
        <w:t xml:space="preserve">Diploma di Laurea </w:t>
      </w:r>
      <w:r w:rsidR="00911087">
        <w:rPr>
          <w:rFonts w:ascii="Courier New" w:hAnsi="Courier New" w:cs="Courier New"/>
        </w:rPr>
        <w:t>Magistrale .........................</w:t>
      </w:r>
      <w:r>
        <w:rPr>
          <w:rFonts w:ascii="Courier New" w:hAnsi="Courier New" w:cs="Courier New"/>
        </w:rPr>
        <w:t>5</w:t>
      </w:r>
      <w:r w:rsidRPr="00780BEA">
        <w:rPr>
          <w:rFonts w:ascii="Courier New" w:hAnsi="Courier New" w:cs="Courier New"/>
        </w:rPr>
        <w:t xml:space="preserve"> punti</w:t>
      </w:r>
    </w:p>
    <w:p w:rsidR="00584DFA" w:rsidRPr="00780BEA" w:rsidRDefault="00584DFA" w:rsidP="00584DFA">
      <w:pPr>
        <w:autoSpaceDE w:val="0"/>
        <w:autoSpaceDN w:val="0"/>
        <w:adjustRightInd w:val="0"/>
        <w:jc w:val="both"/>
        <w:rPr>
          <w:rFonts w:ascii="Courier New" w:hAnsi="Courier New" w:cs="Courier New"/>
        </w:rPr>
      </w:pPr>
    </w:p>
    <w:p w:rsidR="00584DFA" w:rsidRPr="00780BEA" w:rsidRDefault="00584DFA" w:rsidP="00350DE0">
      <w:pPr>
        <w:autoSpaceDE w:val="0"/>
        <w:autoSpaceDN w:val="0"/>
        <w:adjustRightInd w:val="0"/>
        <w:jc w:val="both"/>
        <w:rPr>
          <w:rFonts w:ascii="Courier New" w:hAnsi="Courier New" w:cs="Courier New"/>
        </w:rPr>
      </w:pPr>
    </w:p>
    <w:p w:rsidR="00350DE0" w:rsidRPr="00780BEA" w:rsidRDefault="00350DE0" w:rsidP="00350DE0">
      <w:pPr>
        <w:numPr>
          <w:ilvl w:val="0"/>
          <w:numId w:val="3"/>
        </w:numPr>
        <w:autoSpaceDE w:val="0"/>
        <w:autoSpaceDN w:val="0"/>
        <w:adjustRightInd w:val="0"/>
        <w:jc w:val="both"/>
        <w:rPr>
          <w:rFonts w:ascii="Courier New" w:hAnsi="Courier New" w:cs="Courier New"/>
        </w:rPr>
      </w:pPr>
      <w:r>
        <w:rPr>
          <w:rFonts w:ascii="Courier New" w:hAnsi="Courier New" w:cs="Courier New"/>
        </w:rPr>
        <w:t>Esperienza lavorativa pregressa</w:t>
      </w:r>
      <w:r w:rsidR="00911087">
        <w:rPr>
          <w:rFonts w:ascii="Courier New" w:hAnsi="Courier New" w:cs="Courier New"/>
        </w:rPr>
        <w:t>,</w:t>
      </w:r>
      <w:r w:rsidR="00F83A89">
        <w:rPr>
          <w:rFonts w:ascii="Courier New" w:hAnsi="Courier New" w:cs="Courier New"/>
        </w:rPr>
        <w:t xml:space="preserve"> </w:t>
      </w:r>
      <w:r w:rsidR="00911087">
        <w:rPr>
          <w:rFonts w:ascii="Courier New" w:hAnsi="Courier New" w:cs="Courier New"/>
        </w:rPr>
        <w:t>oltre il quinto anno,</w:t>
      </w:r>
      <w:r>
        <w:rPr>
          <w:rFonts w:ascii="Courier New" w:hAnsi="Courier New" w:cs="Courier New"/>
        </w:rPr>
        <w:t xml:space="preserve"> </w:t>
      </w:r>
      <w:r w:rsidR="000F00FC">
        <w:rPr>
          <w:rFonts w:ascii="Courier New" w:hAnsi="Courier New" w:cs="Courier New"/>
        </w:rPr>
        <w:t>di cui al punto 13</w:t>
      </w:r>
      <w:r>
        <w:rPr>
          <w:rFonts w:ascii="Courier New" w:hAnsi="Courier New" w:cs="Courier New"/>
        </w:rPr>
        <w:t xml:space="preserve"> all’art. 1</w:t>
      </w:r>
      <w:r w:rsidR="00584DFA">
        <w:rPr>
          <w:rFonts w:ascii="Courier New" w:hAnsi="Courier New" w:cs="Courier New"/>
        </w:rPr>
        <w:t>,</w:t>
      </w:r>
      <w:r>
        <w:rPr>
          <w:rFonts w:ascii="Courier New" w:hAnsi="Courier New" w:cs="Courier New"/>
        </w:rPr>
        <w:t xml:space="preserve"> </w:t>
      </w:r>
      <w:r w:rsidR="00B32FA0">
        <w:rPr>
          <w:rFonts w:ascii="Courier New" w:hAnsi="Courier New" w:cs="Courier New"/>
        </w:rPr>
        <w:t>con contratto a tempo determinato, indeterminato,</w:t>
      </w:r>
      <w:r w:rsidRPr="00780BEA">
        <w:rPr>
          <w:rFonts w:ascii="Courier New" w:hAnsi="Courier New" w:cs="Courier New"/>
        </w:rPr>
        <w:t xml:space="preserve">anche attraverso società </w:t>
      </w:r>
      <w:r w:rsidR="00C941B8">
        <w:rPr>
          <w:rFonts w:ascii="Courier New" w:hAnsi="Courier New" w:cs="Courier New"/>
        </w:rPr>
        <w:t>di somministrazione</w:t>
      </w:r>
      <w:r>
        <w:rPr>
          <w:rFonts w:ascii="Courier New" w:hAnsi="Courier New" w:cs="Courier New"/>
        </w:rPr>
        <w:t xml:space="preserve"> di lavoro temporaneo</w:t>
      </w:r>
      <w:r w:rsidRPr="00780BEA">
        <w:rPr>
          <w:rFonts w:ascii="Courier New" w:hAnsi="Courier New" w:cs="Courier New"/>
        </w:rPr>
        <w:t>:</w:t>
      </w:r>
    </w:p>
    <w:p w:rsidR="00B32FA0" w:rsidRDefault="00350DE0" w:rsidP="00350DE0">
      <w:pPr>
        <w:autoSpaceDE w:val="0"/>
        <w:autoSpaceDN w:val="0"/>
        <w:adjustRightInd w:val="0"/>
        <w:ind w:left="360" w:firstLine="348"/>
        <w:jc w:val="both"/>
        <w:rPr>
          <w:rFonts w:ascii="Courier New" w:hAnsi="Courier New" w:cs="Courier New"/>
        </w:rPr>
      </w:pPr>
      <w:r w:rsidRPr="00780BEA">
        <w:rPr>
          <w:rFonts w:ascii="Courier New" w:hAnsi="Courier New" w:cs="Courier New"/>
        </w:rPr>
        <w:t xml:space="preserve">- </w:t>
      </w:r>
      <w:r w:rsidR="00B32FA0">
        <w:rPr>
          <w:rFonts w:ascii="Courier New" w:hAnsi="Courier New" w:cs="Courier New"/>
        </w:rPr>
        <w:t>1 punto</w:t>
      </w:r>
      <w:r w:rsidRPr="00780BEA">
        <w:rPr>
          <w:rFonts w:ascii="Courier New" w:hAnsi="Courier New" w:cs="Courier New"/>
        </w:rPr>
        <w:t xml:space="preserve"> per ogni </w:t>
      </w:r>
      <w:r w:rsidR="00B32FA0">
        <w:rPr>
          <w:rFonts w:ascii="Courier New" w:hAnsi="Courier New" w:cs="Courier New"/>
        </w:rPr>
        <w:t>anno lavorato</w:t>
      </w:r>
    </w:p>
    <w:p w:rsidR="00584DFA" w:rsidRPr="00584DFA" w:rsidRDefault="00B32FA0" w:rsidP="00350DE0">
      <w:pPr>
        <w:autoSpaceDE w:val="0"/>
        <w:autoSpaceDN w:val="0"/>
        <w:adjustRightInd w:val="0"/>
        <w:ind w:left="360" w:firstLine="348"/>
        <w:jc w:val="both"/>
        <w:rPr>
          <w:rFonts w:ascii="Courier New" w:hAnsi="Courier New" w:cs="Courier New"/>
          <w:b/>
        </w:rPr>
      </w:pPr>
      <w:r>
        <w:rPr>
          <w:rFonts w:ascii="Courier New" w:hAnsi="Courier New" w:cs="Courier New"/>
        </w:rPr>
        <w:t xml:space="preserve">- 0,50 punti per ogni semestre lavorato     </w:t>
      </w:r>
      <w:r w:rsidR="00350DE0" w:rsidRPr="00780BEA">
        <w:rPr>
          <w:rFonts w:ascii="Courier New" w:hAnsi="Courier New" w:cs="Courier New"/>
        </w:rPr>
        <w:tab/>
        <w:t xml:space="preserve"> </w:t>
      </w:r>
      <w:r w:rsidR="00350DE0" w:rsidRPr="00780BEA">
        <w:rPr>
          <w:rFonts w:ascii="Courier New" w:hAnsi="Courier New" w:cs="Courier New"/>
          <w:b/>
        </w:rPr>
        <w:t xml:space="preserve">max </w:t>
      </w:r>
      <w:r w:rsidR="0066313E">
        <w:rPr>
          <w:rFonts w:ascii="Courier New" w:hAnsi="Courier New" w:cs="Courier New"/>
          <w:b/>
        </w:rPr>
        <w:t>1</w:t>
      </w:r>
      <w:r w:rsidR="00DF7524">
        <w:rPr>
          <w:rFonts w:ascii="Courier New" w:hAnsi="Courier New" w:cs="Courier New"/>
          <w:b/>
        </w:rPr>
        <w:t>5</w:t>
      </w:r>
      <w:r w:rsidR="00350DE0" w:rsidRPr="00780BEA">
        <w:rPr>
          <w:rFonts w:ascii="Courier New" w:hAnsi="Courier New" w:cs="Courier New"/>
          <w:b/>
        </w:rPr>
        <w:t xml:space="preserve"> punti</w:t>
      </w:r>
      <w:r w:rsidR="00584DFA">
        <w:rPr>
          <w:rFonts w:ascii="Courier New" w:hAnsi="Courier New" w:cs="Courier New"/>
          <w:b/>
        </w:rPr>
        <w:t>.</w:t>
      </w:r>
    </w:p>
    <w:p w:rsidR="00350DE0" w:rsidRDefault="00AE29CC" w:rsidP="00AE29CC">
      <w:pPr>
        <w:pStyle w:val="Paragrafoelenco"/>
        <w:autoSpaceDE w:val="0"/>
        <w:autoSpaceDN w:val="0"/>
        <w:adjustRightInd w:val="0"/>
        <w:ind w:left="855"/>
        <w:jc w:val="both"/>
        <w:rPr>
          <w:rFonts w:ascii="Courier New" w:hAnsi="Courier New" w:cs="Courier New"/>
        </w:rPr>
      </w:pPr>
      <w:r>
        <w:rPr>
          <w:rFonts w:ascii="Courier New" w:hAnsi="Courier New" w:cs="Courier New"/>
        </w:rPr>
        <w:t>I requisiti di cui al punto b</w:t>
      </w:r>
      <w:r w:rsidR="00350DE0" w:rsidRPr="00AE29CC">
        <w:rPr>
          <w:rFonts w:ascii="Courier New" w:hAnsi="Courier New" w:cs="Courier New"/>
        </w:rPr>
        <w:t xml:space="preserve">) dovranno essere certificati con attestazione rilasciata, con le modalità previste dal D.P.R. 445/2000 per le autocertificazioni, dalle Aziende alle cui dipendenze è stata effettuata la prestazione lavorativa, con indicazione del periodo di lavoro </w:t>
      </w:r>
      <w:r w:rsidR="00D10315" w:rsidRPr="00AE29CC">
        <w:rPr>
          <w:rFonts w:ascii="Courier New" w:hAnsi="Courier New" w:cs="Courier New"/>
        </w:rPr>
        <w:t>e</w:t>
      </w:r>
      <w:r w:rsidR="00350DE0" w:rsidRPr="00AE29CC">
        <w:rPr>
          <w:rFonts w:ascii="Courier New" w:hAnsi="Courier New" w:cs="Courier New"/>
        </w:rPr>
        <w:t xml:space="preserve"> servizio svolto, indicato in numero di giorni</w:t>
      </w:r>
      <w:r w:rsidR="00C941B8" w:rsidRPr="00AE29CC">
        <w:rPr>
          <w:rFonts w:ascii="Courier New" w:hAnsi="Courier New" w:cs="Courier New"/>
        </w:rPr>
        <w:t>, o</w:t>
      </w:r>
      <w:r w:rsidR="0055136D" w:rsidRPr="00AE29CC">
        <w:rPr>
          <w:rFonts w:ascii="Courier New" w:hAnsi="Courier New" w:cs="Courier New"/>
        </w:rPr>
        <w:t xml:space="preserve"> in mancanza </w:t>
      </w:r>
      <w:r w:rsidR="00C941B8" w:rsidRPr="00AE29CC">
        <w:rPr>
          <w:rFonts w:ascii="Courier New" w:hAnsi="Courier New" w:cs="Courier New"/>
        </w:rPr>
        <w:t xml:space="preserve">con copia conforme dell'originale del contratto di lavoro, eventualmente depennato della parte economica. </w:t>
      </w:r>
      <w:r w:rsidR="00350DE0" w:rsidRPr="00AE29CC">
        <w:rPr>
          <w:rFonts w:ascii="Courier New" w:hAnsi="Courier New" w:cs="Courier New"/>
        </w:rPr>
        <w:t xml:space="preserve">Nel caso di </w:t>
      </w:r>
      <w:r w:rsidR="00D10315" w:rsidRPr="00AE29CC">
        <w:rPr>
          <w:rFonts w:ascii="Courier New" w:hAnsi="Courier New" w:cs="Courier New"/>
        </w:rPr>
        <w:t>somministrazione di lavoro</w:t>
      </w:r>
      <w:r w:rsidR="00350DE0" w:rsidRPr="00AE29CC">
        <w:rPr>
          <w:rFonts w:ascii="Courier New" w:hAnsi="Courier New" w:cs="Courier New"/>
        </w:rPr>
        <w:t xml:space="preserve">, la certificazione deve essere rilasciata dalla Società </w:t>
      </w:r>
      <w:r w:rsidR="00D10315" w:rsidRPr="00AE29CC">
        <w:rPr>
          <w:rFonts w:ascii="Courier New" w:hAnsi="Courier New" w:cs="Courier New"/>
        </w:rPr>
        <w:t>di somministrazione di</w:t>
      </w:r>
      <w:r w:rsidR="00350DE0" w:rsidRPr="00AE29CC">
        <w:rPr>
          <w:rFonts w:ascii="Courier New" w:hAnsi="Courier New" w:cs="Courier New"/>
        </w:rPr>
        <w:t xml:space="preserve"> lavoro </w:t>
      </w:r>
      <w:r w:rsidR="00350DE0" w:rsidRPr="00AE29CC">
        <w:rPr>
          <w:rFonts w:ascii="Courier New" w:hAnsi="Courier New" w:cs="Courier New"/>
        </w:rPr>
        <w:lastRenderedPageBreak/>
        <w:t>temporaneo presso cui il lavoratore ha prestato la propria opera</w:t>
      </w:r>
      <w:r w:rsidR="00AC120C" w:rsidRPr="00AE29CC">
        <w:rPr>
          <w:rFonts w:ascii="Courier New" w:hAnsi="Courier New" w:cs="Courier New"/>
        </w:rPr>
        <w:t>:</w:t>
      </w:r>
    </w:p>
    <w:p w:rsidR="00350DE0" w:rsidRPr="00780BEA" w:rsidRDefault="00350DE0" w:rsidP="00B32FA0">
      <w:pPr>
        <w:autoSpaceDE w:val="0"/>
        <w:autoSpaceDN w:val="0"/>
        <w:adjustRightInd w:val="0"/>
        <w:jc w:val="both"/>
        <w:rPr>
          <w:rFonts w:ascii="Courier New" w:hAnsi="Courier New" w:cs="Courier New"/>
        </w:rPr>
      </w:pPr>
    </w:p>
    <w:p w:rsidR="00350DE0" w:rsidRDefault="00350DE0" w:rsidP="00117F78">
      <w:pPr>
        <w:jc w:val="both"/>
        <w:rPr>
          <w:rFonts w:ascii="Courier New" w:hAnsi="Courier New" w:cs="Courier New"/>
          <w:b/>
        </w:rPr>
      </w:pPr>
    </w:p>
    <w:p w:rsidR="00686E34" w:rsidRPr="00780BEA" w:rsidRDefault="00350DE0" w:rsidP="00117F78">
      <w:pPr>
        <w:jc w:val="both"/>
        <w:rPr>
          <w:rFonts w:ascii="Courier New" w:hAnsi="Courier New" w:cs="Courier New"/>
          <w:b/>
          <w:bCs/>
        </w:rPr>
      </w:pPr>
      <w:r w:rsidRPr="00780BEA">
        <w:rPr>
          <w:rFonts w:ascii="Courier New" w:hAnsi="Courier New" w:cs="Courier New"/>
          <w:b/>
        </w:rPr>
        <w:t>Art.</w:t>
      </w:r>
      <w:r>
        <w:rPr>
          <w:rFonts w:ascii="Courier New" w:hAnsi="Courier New" w:cs="Courier New"/>
          <w:b/>
        </w:rPr>
        <w:t xml:space="preserve"> 4</w:t>
      </w:r>
      <w:r w:rsidR="00B430E6">
        <w:rPr>
          <w:rFonts w:ascii="Courier New" w:hAnsi="Courier New" w:cs="Courier New"/>
          <w:b/>
        </w:rPr>
        <w:t>.</w:t>
      </w:r>
      <w:r>
        <w:rPr>
          <w:rFonts w:ascii="Courier New" w:hAnsi="Courier New" w:cs="Courier New"/>
          <w:b/>
        </w:rPr>
        <w:t xml:space="preserve"> </w:t>
      </w:r>
      <w:r w:rsidR="00686E34" w:rsidRPr="00780BEA">
        <w:rPr>
          <w:rFonts w:ascii="Courier New" w:hAnsi="Courier New" w:cs="Courier New"/>
          <w:b/>
          <w:bCs/>
        </w:rPr>
        <w:t>Iter di selezione</w:t>
      </w:r>
    </w:p>
    <w:p w:rsidR="00686E34" w:rsidRPr="00780BEA" w:rsidRDefault="00686E34" w:rsidP="00A029B9">
      <w:pPr>
        <w:autoSpaceDE w:val="0"/>
        <w:autoSpaceDN w:val="0"/>
        <w:adjustRightInd w:val="0"/>
        <w:jc w:val="both"/>
        <w:rPr>
          <w:rFonts w:ascii="Courier New" w:hAnsi="Courier New" w:cs="Courier New"/>
        </w:rPr>
      </w:pPr>
      <w:r>
        <w:rPr>
          <w:rFonts w:ascii="Courier New" w:hAnsi="Courier New" w:cs="Courier New"/>
        </w:rPr>
        <w:t>La procedura di selezione prevede le seguenti prove:</w:t>
      </w:r>
    </w:p>
    <w:p w:rsidR="00686E34" w:rsidRPr="00780BEA" w:rsidRDefault="00AE29CC" w:rsidP="00A029B9">
      <w:pPr>
        <w:autoSpaceDE w:val="0"/>
        <w:autoSpaceDN w:val="0"/>
        <w:adjustRightInd w:val="0"/>
        <w:jc w:val="both"/>
        <w:rPr>
          <w:rFonts w:ascii="Courier New" w:hAnsi="Courier New" w:cs="Courier New"/>
          <w:b/>
        </w:rPr>
      </w:pPr>
      <w:r>
        <w:rPr>
          <w:rFonts w:ascii="Courier New" w:hAnsi="Courier New" w:cs="Courier New"/>
          <w:b/>
        </w:rPr>
        <w:t xml:space="preserve">a) </w:t>
      </w:r>
      <w:r w:rsidR="000F00FC">
        <w:rPr>
          <w:rFonts w:ascii="Courier New" w:hAnsi="Courier New" w:cs="Courier New"/>
          <w:b/>
        </w:rPr>
        <w:t xml:space="preserve">Test a risposta multipla </w:t>
      </w:r>
      <w:r w:rsidR="00686E34" w:rsidRPr="00780BEA">
        <w:rPr>
          <w:rFonts w:ascii="Courier New" w:hAnsi="Courier New" w:cs="Courier New"/>
          <w:b/>
        </w:rPr>
        <w:tab/>
      </w:r>
      <w:r w:rsidR="00686E34" w:rsidRPr="00780BEA">
        <w:rPr>
          <w:rFonts w:ascii="Courier New" w:hAnsi="Courier New" w:cs="Courier New"/>
          <w:b/>
        </w:rPr>
        <w:tab/>
      </w:r>
      <w:r w:rsidR="00686E34" w:rsidRPr="00780BEA">
        <w:rPr>
          <w:rFonts w:ascii="Courier New" w:hAnsi="Courier New" w:cs="Courier New"/>
          <w:b/>
        </w:rPr>
        <w:tab/>
        <w:t xml:space="preserve">punteggio </w:t>
      </w:r>
      <w:r w:rsidR="00686E34">
        <w:rPr>
          <w:rFonts w:ascii="Courier New" w:hAnsi="Courier New" w:cs="Courier New"/>
          <w:b/>
        </w:rPr>
        <w:t>max</w:t>
      </w:r>
      <w:r w:rsidR="00686E34" w:rsidRPr="00780BEA">
        <w:rPr>
          <w:rFonts w:ascii="Courier New" w:hAnsi="Courier New" w:cs="Courier New"/>
          <w:b/>
        </w:rPr>
        <w:t xml:space="preserve"> </w:t>
      </w:r>
      <w:r w:rsidR="00350DE0">
        <w:rPr>
          <w:rFonts w:ascii="Courier New" w:hAnsi="Courier New" w:cs="Courier New"/>
          <w:b/>
        </w:rPr>
        <w:t>3</w:t>
      </w:r>
      <w:r w:rsidR="00686E34">
        <w:rPr>
          <w:rFonts w:ascii="Courier New" w:hAnsi="Courier New" w:cs="Courier New"/>
          <w:b/>
        </w:rPr>
        <w:t>0</w:t>
      </w:r>
      <w:r w:rsidR="00903125">
        <w:rPr>
          <w:rFonts w:ascii="Courier New" w:hAnsi="Courier New" w:cs="Courier New"/>
          <w:b/>
        </w:rPr>
        <w:t xml:space="preserve">/100 </w:t>
      </w:r>
      <w:r w:rsidR="00686E34" w:rsidRPr="00780BEA">
        <w:rPr>
          <w:rFonts w:ascii="Courier New" w:hAnsi="Courier New" w:cs="Courier New"/>
          <w:b/>
        </w:rPr>
        <w:t>punti</w:t>
      </w:r>
    </w:p>
    <w:p w:rsidR="0019278D" w:rsidRPr="009924C3" w:rsidRDefault="00AE29CC" w:rsidP="00A029B9">
      <w:pPr>
        <w:autoSpaceDE w:val="0"/>
        <w:autoSpaceDN w:val="0"/>
        <w:adjustRightInd w:val="0"/>
        <w:jc w:val="both"/>
        <w:rPr>
          <w:rFonts w:ascii="Courier New" w:hAnsi="Courier New" w:cs="Courier New"/>
        </w:rPr>
      </w:pPr>
      <w:r w:rsidRPr="009924C3">
        <w:rPr>
          <w:rFonts w:ascii="Courier New" w:hAnsi="Courier New" w:cs="Courier New"/>
        </w:rPr>
        <w:t>Le domande a risposta aperta</w:t>
      </w:r>
      <w:r w:rsidR="00FA0BC4" w:rsidRPr="009924C3">
        <w:rPr>
          <w:rFonts w:ascii="Courier New" w:hAnsi="Courier New" w:cs="Courier New"/>
        </w:rPr>
        <w:t xml:space="preserve"> </w:t>
      </w:r>
      <w:r w:rsidR="0019278D" w:rsidRPr="009924C3">
        <w:rPr>
          <w:rFonts w:ascii="Courier New" w:hAnsi="Courier New" w:cs="Courier New"/>
        </w:rPr>
        <w:t xml:space="preserve">verteranno sulle seguenti materie </w:t>
      </w:r>
    </w:p>
    <w:p w:rsidR="00686E34" w:rsidRPr="009924C3" w:rsidRDefault="00F83A89" w:rsidP="00A029B9">
      <w:pPr>
        <w:autoSpaceDE w:val="0"/>
        <w:autoSpaceDN w:val="0"/>
        <w:adjustRightInd w:val="0"/>
        <w:jc w:val="both"/>
        <w:rPr>
          <w:rFonts w:ascii="Courier New" w:hAnsi="Courier New" w:cs="Courier New"/>
        </w:rPr>
      </w:pPr>
      <w:r>
        <w:rPr>
          <w:rFonts w:ascii="Courier New" w:hAnsi="Courier New" w:cs="Courier New"/>
        </w:rPr>
        <w:t>-La gestione amministrativa</w:t>
      </w:r>
      <w:r w:rsidR="00A64AFF" w:rsidRPr="009924C3">
        <w:rPr>
          <w:rFonts w:ascii="Courier New" w:hAnsi="Courier New" w:cs="Courier New"/>
        </w:rPr>
        <w:t xml:space="preserve"> del personale</w:t>
      </w:r>
      <w:r>
        <w:rPr>
          <w:rFonts w:ascii="Courier New" w:hAnsi="Courier New" w:cs="Courier New"/>
        </w:rPr>
        <w:t xml:space="preserve"> del settore autoferrotranvieri</w:t>
      </w:r>
    </w:p>
    <w:p w:rsidR="00A64AFF" w:rsidRPr="009924C3" w:rsidRDefault="00A64AFF" w:rsidP="00A029B9">
      <w:pPr>
        <w:autoSpaceDE w:val="0"/>
        <w:autoSpaceDN w:val="0"/>
        <w:adjustRightInd w:val="0"/>
        <w:jc w:val="both"/>
        <w:rPr>
          <w:rFonts w:ascii="Courier New" w:hAnsi="Courier New" w:cs="Courier New"/>
        </w:rPr>
      </w:pPr>
      <w:r w:rsidRPr="009924C3">
        <w:rPr>
          <w:rFonts w:ascii="Courier New" w:hAnsi="Courier New" w:cs="Courier New"/>
        </w:rPr>
        <w:t>-il costo/budget del personale</w:t>
      </w:r>
    </w:p>
    <w:p w:rsidR="009D74FD" w:rsidRPr="009924C3" w:rsidRDefault="00A64AFF" w:rsidP="00A029B9">
      <w:pPr>
        <w:autoSpaceDE w:val="0"/>
        <w:autoSpaceDN w:val="0"/>
        <w:adjustRightInd w:val="0"/>
        <w:jc w:val="both"/>
        <w:rPr>
          <w:rFonts w:ascii="Courier New" w:hAnsi="Courier New" w:cs="Courier New"/>
        </w:rPr>
      </w:pPr>
      <w:r w:rsidRPr="009924C3">
        <w:rPr>
          <w:rFonts w:ascii="Courier New" w:hAnsi="Courier New" w:cs="Courier New"/>
        </w:rPr>
        <w:t>-</w:t>
      </w:r>
      <w:r w:rsidR="009D74FD" w:rsidRPr="009924C3">
        <w:rPr>
          <w:rFonts w:ascii="Courier New" w:hAnsi="Courier New" w:cs="Courier New"/>
        </w:rPr>
        <w:t>le relazioni sindacali</w:t>
      </w:r>
    </w:p>
    <w:p w:rsidR="00A64AFF" w:rsidRDefault="009D74FD" w:rsidP="00A029B9">
      <w:pPr>
        <w:autoSpaceDE w:val="0"/>
        <w:autoSpaceDN w:val="0"/>
        <w:adjustRightInd w:val="0"/>
        <w:jc w:val="both"/>
        <w:rPr>
          <w:rFonts w:ascii="Courier New" w:hAnsi="Courier New" w:cs="Courier New"/>
        </w:rPr>
      </w:pPr>
      <w:r>
        <w:rPr>
          <w:rFonts w:ascii="Courier New" w:hAnsi="Courier New" w:cs="Courier New"/>
        </w:rPr>
        <w:t>-</w:t>
      </w:r>
      <w:r w:rsidR="009924C3">
        <w:rPr>
          <w:rFonts w:ascii="Courier New" w:hAnsi="Courier New" w:cs="Courier New"/>
        </w:rPr>
        <w:t xml:space="preserve">le procedure </w:t>
      </w:r>
      <w:r>
        <w:rPr>
          <w:rFonts w:ascii="Courier New" w:hAnsi="Courier New" w:cs="Courier New"/>
        </w:rPr>
        <w:t xml:space="preserve">del contenzioso </w:t>
      </w:r>
      <w:r w:rsidR="009924C3">
        <w:rPr>
          <w:rFonts w:ascii="Courier New" w:hAnsi="Courier New" w:cs="Courier New"/>
        </w:rPr>
        <w:t xml:space="preserve">sul lavoro </w:t>
      </w:r>
    </w:p>
    <w:p w:rsidR="00A64AFF" w:rsidRPr="00780BEA" w:rsidRDefault="00A64AFF" w:rsidP="00A029B9">
      <w:pPr>
        <w:autoSpaceDE w:val="0"/>
        <w:autoSpaceDN w:val="0"/>
        <w:adjustRightInd w:val="0"/>
        <w:jc w:val="both"/>
        <w:rPr>
          <w:rFonts w:ascii="Courier New" w:hAnsi="Courier New" w:cs="Courier New"/>
        </w:rPr>
      </w:pPr>
    </w:p>
    <w:p w:rsidR="00686E34" w:rsidRPr="00780BEA" w:rsidRDefault="0019278D" w:rsidP="00577272">
      <w:pPr>
        <w:autoSpaceDE w:val="0"/>
        <w:autoSpaceDN w:val="0"/>
        <w:adjustRightInd w:val="0"/>
        <w:jc w:val="both"/>
        <w:rPr>
          <w:rFonts w:ascii="Courier New" w:hAnsi="Courier New" w:cs="Courier New"/>
        </w:rPr>
      </w:pPr>
      <w:r>
        <w:rPr>
          <w:rFonts w:ascii="Courier New" w:hAnsi="Courier New" w:cs="Courier New"/>
        </w:rPr>
        <w:t xml:space="preserve">La prova si considera superata </w:t>
      </w:r>
      <w:r w:rsidR="00686E34" w:rsidRPr="00780BEA">
        <w:rPr>
          <w:rFonts w:ascii="Courier New" w:hAnsi="Courier New" w:cs="Courier New"/>
        </w:rPr>
        <w:t xml:space="preserve">con l’attribuzione di un punteggio pari ad almeno </w:t>
      </w:r>
      <w:r w:rsidR="005102FE">
        <w:rPr>
          <w:rFonts w:ascii="Courier New" w:hAnsi="Courier New" w:cs="Courier New"/>
        </w:rPr>
        <w:t>21</w:t>
      </w:r>
      <w:r w:rsidR="00686E34">
        <w:rPr>
          <w:rFonts w:ascii="Courier New" w:hAnsi="Courier New" w:cs="Courier New"/>
        </w:rPr>
        <w:t>/10</w:t>
      </w:r>
      <w:r w:rsidR="00903125">
        <w:rPr>
          <w:rFonts w:ascii="Courier New" w:hAnsi="Courier New" w:cs="Courier New"/>
        </w:rPr>
        <w:t>0</w:t>
      </w:r>
      <w:r w:rsidR="00686E34" w:rsidRPr="00780BEA">
        <w:rPr>
          <w:rFonts w:ascii="Courier New" w:hAnsi="Courier New" w:cs="Courier New"/>
        </w:rPr>
        <w:t xml:space="preserve"> del punteggio massimo assegnato alla prova di selezione</w:t>
      </w:r>
      <w:r w:rsidR="001E3CD2">
        <w:rPr>
          <w:rFonts w:ascii="Courier New" w:hAnsi="Courier New" w:cs="Courier New"/>
        </w:rPr>
        <w:t>. Tale punteggio consentirà l’accesso</w:t>
      </w:r>
      <w:r w:rsidR="00686E34">
        <w:rPr>
          <w:rFonts w:ascii="Courier New" w:hAnsi="Courier New" w:cs="Courier New"/>
        </w:rPr>
        <w:t xml:space="preserve"> </w:t>
      </w:r>
      <w:r w:rsidR="00903125">
        <w:rPr>
          <w:rFonts w:ascii="Courier New" w:hAnsi="Courier New" w:cs="Courier New"/>
        </w:rPr>
        <w:t>al colloquio individuale</w:t>
      </w:r>
      <w:r w:rsidR="00686E34" w:rsidRPr="00780BEA">
        <w:rPr>
          <w:rFonts w:ascii="Courier New" w:hAnsi="Courier New" w:cs="Courier New"/>
        </w:rPr>
        <w:t>.</w:t>
      </w:r>
    </w:p>
    <w:p w:rsidR="00686E34" w:rsidRPr="00780BEA" w:rsidRDefault="0019278D" w:rsidP="00117F78">
      <w:pPr>
        <w:autoSpaceDE w:val="0"/>
        <w:autoSpaceDN w:val="0"/>
        <w:adjustRightInd w:val="0"/>
        <w:jc w:val="both"/>
        <w:rPr>
          <w:rFonts w:ascii="Courier New" w:hAnsi="Courier New" w:cs="Courier New"/>
        </w:rPr>
      </w:pPr>
      <w:r>
        <w:rPr>
          <w:rFonts w:ascii="Courier New" w:hAnsi="Courier New" w:cs="Courier New"/>
        </w:rPr>
        <w:t>Il mancato superamento della prova</w:t>
      </w:r>
      <w:r w:rsidR="00686E34" w:rsidRPr="00780BEA">
        <w:rPr>
          <w:rFonts w:ascii="Courier New" w:hAnsi="Courier New" w:cs="Courier New"/>
        </w:rPr>
        <w:t xml:space="preserve"> sarà considerato elemento di </w:t>
      </w:r>
      <w:r w:rsidR="00686E34">
        <w:rPr>
          <w:rFonts w:ascii="Courier New" w:hAnsi="Courier New" w:cs="Courier New"/>
        </w:rPr>
        <w:t>esclusione dall’iter di selezione.</w:t>
      </w:r>
    </w:p>
    <w:p w:rsidR="00686E34" w:rsidRPr="00780BEA" w:rsidRDefault="00686E34" w:rsidP="00A029B9">
      <w:pPr>
        <w:autoSpaceDE w:val="0"/>
        <w:autoSpaceDN w:val="0"/>
        <w:adjustRightInd w:val="0"/>
        <w:jc w:val="both"/>
        <w:rPr>
          <w:rFonts w:ascii="Courier New" w:hAnsi="Courier New" w:cs="Courier New"/>
        </w:rPr>
      </w:pPr>
      <w:r w:rsidRPr="00780BEA">
        <w:rPr>
          <w:rFonts w:ascii="Courier New" w:hAnsi="Courier New" w:cs="Courier New"/>
        </w:rPr>
        <w:t xml:space="preserve">L’elenco dei candidati ammessi </w:t>
      </w:r>
      <w:r w:rsidR="00903125">
        <w:rPr>
          <w:rFonts w:ascii="Courier New" w:hAnsi="Courier New" w:cs="Courier New"/>
        </w:rPr>
        <w:t>al colloquio individuale</w:t>
      </w:r>
      <w:r w:rsidR="0085592D">
        <w:rPr>
          <w:rFonts w:ascii="Courier New" w:hAnsi="Courier New" w:cs="Courier New"/>
        </w:rPr>
        <w:t xml:space="preserve"> sarà reso noto sui siti:</w:t>
      </w:r>
      <w:r w:rsidRPr="00780BEA">
        <w:rPr>
          <w:rFonts w:ascii="Courier New" w:hAnsi="Courier New" w:cs="Courier New"/>
        </w:rPr>
        <w:t xml:space="preserve"> </w:t>
      </w:r>
    </w:p>
    <w:p w:rsidR="0085592D" w:rsidRPr="0085592D" w:rsidRDefault="004F4C2E" w:rsidP="00D6098C">
      <w:pPr>
        <w:numPr>
          <w:ilvl w:val="0"/>
          <w:numId w:val="7"/>
        </w:numPr>
        <w:autoSpaceDE w:val="0"/>
        <w:autoSpaceDN w:val="0"/>
        <w:adjustRightInd w:val="0"/>
        <w:jc w:val="both"/>
        <w:rPr>
          <w:rFonts w:ascii="Courier New" w:hAnsi="Courier New" w:cs="Courier New"/>
          <w:sz w:val="36"/>
        </w:rPr>
      </w:pPr>
      <w:hyperlink r:id="rId9" w:history="1">
        <w:r w:rsidR="0085592D" w:rsidRPr="0085592D">
          <w:rPr>
            <w:rStyle w:val="Collegamentoipertestuale"/>
            <w:rFonts w:ascii="Courier New" w:hAnsi="Courier New" w:cs="Courier New"/>
            <w:szCs w:val="18"/>
          </w:rPr>
          <w:t>www.ferrovieappulolucane.com</w:t>
        </w:r>
      </w:hyperlink>
    </w:p>
    <w:p w:rsidR="00686E34" w:rsidRPr="00780BEA" w:rsidRDefault="004F4C2E" w:rsidP="00D6098C">
      <w:pPr>
        <w:numPr>
          <w:ilvl w:val="0"/>
          <w:numId w:val="7"/>
        </w:numPr>
        <w:autoSpaceDE w:val="0"/>
        <w:autoSpaceDN w:val="0"/>
        <w:adjustRightInd w:val="0"/>
        <w:jc w:val="both"/>
        <w:rPr>
          <w:rFonts w:ascii="Courier New" w:hAnsi="Courier New" w:cs="Courier New"/>
        </w:rPr>
      </w:pPr>
      <w:hyperlink r:id="rId10" w:history="1">
        <w:r w:rsidR="00686E34" w:rsidRPr="00780BEA">
          <w:rPr>
            <w:rStyle w:val="Collegamentoipertestuale"/>
            <w:rFonts w:ascii="Courier New" w:hAnsi="Courier New" w:cs="Courier New"/>
          </w:rPr>
          <w:t>www.tempor.it</w:t>
        </w:r>
      </w:hyperlink>
    </w:p>
    <w:p w:rsidR="00686E34" w:rsidRPr="00780BEA" w:rsidRDefault="00686E34" w:rsidP="00D6098C">
      <w:pPr>
        <w:autoSpaceDE w:val="0"/>
        <w:autoSpaceDN w:val="0"/>
        <w:adjustRightInd w:val="0"/>
        <w:jc w:val="both"/>
        <w:rPr>
          <w:rFonts w:ascii="Courier New" w:hAnsi="Courier New" w:cs="Courier New"/>
        </w:rPr>
      </w:pPr>
      <w:r w:rsidRPr="00780BEA">
        <w:rPr>
          <w:rFonts w:ascii="Courier New" w:hAnsi="Courier New" w:cs="Courier New"/>
        </w:rPr>
        <w:t xml:space="preserve">nonché affisso presso le </w:t>
      </w:r>
      <w:r w:rsidR="00F06879">
        <w:rPr>
          <w:rFonts w:ascii="Courier New" w:hAnsi="Courier New" w:cs="Courier New"/>
        </w:rPr>
        <w:t>sede</w:t>
      </w:r>
      <w:r w:rsidRPr="00780BEA">
        <w:rPr>
          <w:rFonts w:ascii="Courier New" w:hAnsi="Courier New" w:cs="Courier New"/>
        </w:rPr>
        <w:t xml:space="preserve"> della società </w:t>
      </w:r>
      <w:r>
        <w:rPr>
          <w:rFonts w:ascii="Courier New" w:hAnsi="Courier New" w:cs="Courier New"/>
        </w:rPr>
        <w:t xml:space="preserve">Ferrovie Appulo Lucane </w:t>
      </w:r>
      <w:r w:rsidRPr="00780BEA">
        <w:rPr>
          <w:rFonts w:ascii="Courier New" w:hAnsi="Courier New" w:cs="Courier New"/>
        </w:rPr>
        <w:t xml:space="preserve"> </w:t>
      </w:r>
      <w:r>
        <w:rPr>
          <w:rFonts w:ascii="Courier New" w:hAnsi="Courier New" w:cs="Courier New"/>
        </w:rPr>
        <w:t>S.r.l.</w:t>
      </w:r>
      <w:r w:rsidR="00F06879">
        <w:rPr>
          <w:rFonts w:ascii="Courier New" w:hAnsi="Courier New" w:cs="Courier New"/>
        </w:rPr>
        <w:t xml:space="preserve">, </w:t>
      </w:r>
      <w:r w:rsidR="00F06879" w:rsidRPr="00F06879">
        <w:rPr>
          <w:rFonts w:ascii="Courier New" w:hAnsi="Courier New" w:cs="Courier New"/>
        </w:rPr>
        <w:t>Corso Italia n. 8, Bari.</w:t>
      </w:r>
    </w:p>
    <w:p w:rsidR="00903125" w:rsidRDefault="00686E34" w:rsidP="00466EEB">
      <w:pPr>
        <w:autoSpaceDE w:val="0"/>
        <w:autoSpaceDN w:val="0"/>
        <w:adjustRightInd w:val="0"/>
        <w:jc w:val="both"/>
        <w:rPr>
          <w:rFonts w:ascii="Courier New" w:hAnsi="Courier New" w:cs="Courier New"/>
          <w:b/>
        </w:rPr>
      </w:pPr>
      <w:r w:rsidRPr="00780BEA">
        <w:rPr>
          <w:rFonts w:ascii="Courier New" w:hAnsi="Courier New" w:cs="Courier New"/>
          <w:b/>
        </w:rPr>
        <w:t xml:space="preserve">b) </w:t>
      </w:r>
      <w:r w:rsidR="00903125">
        <w:rPr>
          <w:rFonts w:ascii="Courier New" w:hAnsi="Courier New" w:cs="Courier New"/>
          <w:b/>
        </w:rPr>
        <w:t xml:space="preserve">Colloquio individuale </w:t>
      </w:r>
      <w:r w:rsidR="00903125" w:rsidRPr="00780BEA">
        <w:rPr>
          <w:rFonts w:ascii="Courier New" w:hAnsi="Courier New" w:cs="Courier New"/>
          <w:b/>
        </w:rPr>
        <w:t xml:space="preserve"> </w:t>
      </w:r>
      <w:r w:rsidR="00903125" w:rsidRPr="00780BEA">
        <w:rPr>
          <w:rFonts w:ascii="Courier New" w:hAnsi="Courier New" w:cs="Courier New"/>
          <w:b/>
        </w:rPr>
        <w:tab/>
      </w:r>
      <w:r w:rsidR="00903125" w:rsidRPr="00780BEA">
        <w:rPr>
          <w:rFonts w:ascii="Courier New" w:hAnsi="Courier New" w:cs="Courier New"/>
          <w:b/>
        </w:rPr>
        <w:tab/>
      </w:r>
      <w:r w:rsidR="00903125" w:rsidRPr="00780BEA">
        <w:rPr>
          <w:rFonts w:ascii="Courier New" w:hAnsi="Courier New" w:cs="Courier New"/>
          <w:b/>
        </w:rPr>
        <w:tab/>
        <w:t xml:space="preserve">punteggio </w:t>
      </w:r>
      <w:r w:rsidR="00903125">
        <w:rPr>
          <w:rFonts w:ascii="Courier New" w:hAnsi="Courier New" w:cs="Courier New"/>
          <w:b/>
        </w:rPr>
        <w:t>max</w:t>
      </w:r>
      <w:r w:rsidR="00903125" w:rsidRPr="00780BEA">
        <w:rPr>
          <w:rFonts w:ascii="Courier New" w:hAnsi="Courier New" w:cs="Courier New"/>
          <w:b/>
        </w:rPr>
        <w:t xml:space="preserve"> </w:t>
      </w:r>
      <w:r w:rsidR="0019278D">
        <w:rPr>
          <w:rFonts w:ascii="Courier New" w:hAnsi="Courier New" w:cs="Courier New"/>
          <w:b/>
        </w:rPr>
        <w:t>5</w:t>
      </w:r>
      <w:r w:rsidR="00903125">
        <w:rPr>
          <w:rFonts w:ascii="Courier New" w:hAnsi="Courier New" w:cs="Courier New"/>
          <w:b/>
        </w:rPr>
        <w:t xml:space="preserve">0/100 </w:t>
      </w:r>
      <w:r w:rsidR="00903125" w:rsidRPr="00780BEA">
        <w:rPr>
          <w:rFonts w:ascii="Courier New" w:hAnsi="Courier New" w:cs="Courier New"/>
          <w:b/>
        </w:rPr>
        <w:t>punti</w:t>
      </w:r>
    </w:p>
    <w:p w:rsidR="00903125" w:rsidRDefault="00C85BF7" w:rsidP="00466EEB">
      <w:pPr>
        <w:autoSpaceDE w:val="0"/>
        <w:autoSpaceDN w:val="0"/>
        <w:adjustRightInd w:val="0"/>
        <w:jc w:val="both"/>
        <w:rPr>
          <w:rFonts w:ascii="Courier New" w:hAnsi="Courier New" w:cs="Courier New"/>
        </w:rPr>
      </w:pPr>
      <w:r>
        <w:rPr>
          <w:rFonts w:ascii="Courier New" w:hAnsi="Courier New" w:cs="Courier New"/>
        </w:rPr>
        <w:t>I candidati, che avranno rag</w:t>
      </w:r>
      <w:r w:rsidR="00E066DB">
        <w:rPr>
          <w:rFonts w:ascii="Courier New" w:hAnsi="Courier New" w:cs="Courier New"/>
        </w:rPr>
        <w:t>giunto almeno il punteggio di 21</w:t>
      </w:r>
      <w:r>
        <w:rPr>
          <w:rFonts w:ascii="Courier New" w:hAnsi="Courier New" w:cs="Courier New"/>
        </w:rPr>
        <w:t>/100 alle fase di testing, saranno ammessi ad un colloquio individuale. Lo stesso, avrà ad oggetto, sia la verifica del grado di conoscenza delle materie sottodescritte, che le capacità di problem solving, relazionali e di team working</w:t>
      </w:r>
      <w:r w:rsidR="00D337BA">
        <w:rPr>
          <w:rFonts w:ascii="Courier New" w:hAnsi="Courier New" w:cs="Courier New"/>
        </w:rPr>
        <w:t>:</w:t>
      </w:r>
    </w:p>
    <w:p w:rsidR="009924C3" w:rsidRPr="009924C3" w:rsidRDefault="009924C3" w:rsidP="009924C3">
      <w:pPr>
        <w:pStyle w:val="Paragrafoelenco"/>
        <w:autoSpaceDE w:val="0"/>
        <w:autoSpaceDN w:val="0"/>
        <w:adjustRightInd w:val="0"/>
        <w:jc w:val="both"/>
        <w:rPr>
          <w:rFonts w:ascii="Courier New" w:hAnsi="Courier New" w:cs="Courier New"/>
        </w:rPr>
      </w:pPr>
      <w:r w:rsidRPr="009924C3">
        <w:rPr>
          <w:rFonts w:ascii="Courier New" w:hAnsi="Courier New" w:cs="Courier New"/>
        </w:rPr>
        <w:t xml:space="preserve">-La </w:t>
      </w:r>
      <w:r w:rsidR="00F83A89">
        <w:rPr>
          <w:rFonts w:ascii="Courier New" w:hAnsi="Courier New" w:cs="Courier New"/>
        </w:rPr>
        <w:t>gestione amministrativa</w:t>
      </w:r>
      <w:r w:rsidRPr="009924C3">
        <w:rPr>
          <w:rFonts w:ascii="Courier New" w:hAnsi="Courier New" w:cs="Courier New"/>
        </w:rPr>
        <w:t xml:space="preserve"> del personale</w:t>
      </w:r>
      <w:r w:rsidR="00F83A89">
        <w:rPr>
          <w:rFonts w:ascii="Courier New" w:hAnsi="Courier New" w:cs="Courier New"/>
        </w:rPr>
        <w:t xml:space="preserve"> </w:t>
      </w:r>
      <w:r w:rsidR="00F83A89" w:rsidRPr="00F83A89">
        <w:rPr>
          <w:rFonts w:ascii="Courier New" w:hAnsi="Courier New" w:cs="Courier New"/>
        </w:rPr>
        <w:t>del settore autoferrotranvieri</w:t>
      </w:r>
    </w:p>
    <w:p w:rsidR="009924C3" w:rsidRPr="009924C3" w:rsidRDefault="009924C3" w:rsidP="009924C3">
      <w:pPr>
        <w:pStyle w:val="Paragrafoelenco"/>
        <w:autoSpaceDE w:val="0"/>
        <w:autoSpaceDN w:val="0"/>
        <w:adjustRightInd w:val="0"/>
        <w:jc w:val="both"/>
        <w:rPr>
          <w:rFonts w:ascii="Courier New" w:hAnsi="Courier New" w:cs="Courier New"/>
        </w:rPr>
      </w:pPr>
      <w:r w:rsidRPr="009924C3">
        <w:rPr>
          <w:rFonts w:ascii="Courier New" w:hAnsi="Courier New" w:cs="Courier New"/>
        </w:rPr>
        <w:t>-il costo/budget del personale</w:t>
      </w:r>
    </w:p>
    <w:p w:rsidR="009924C3" w:rsidRPr="009924C3" w:rsidRDefault="009924C3" w:rsidP="009924C3">
      <w:pPr>
        <w:pStyle w:val="Paragrafoelenco"/>
        <w:autoSpaceDE w:val="0"/>
        <w:autoSpaceDN w:val="0"/>
        <w:adjustRightInd w:val="0"/>
        <w:jc w:val="both"/>
        <w:rPr>
          <w:rFonts w:ascii="Courier New" w:hAnsi="Courier New" w:cs="Courier New"/>
        </w:rPr>
      </w:pPr>
      <w:r w:rsidRPr="009924C3">
        <w:rPr>
          <w:rFonts w:ascii="Courier New" w:hAnsi="Courier New" w:cs="Courier New"/>
        </w:rPr>
        <w:t>-le relazioni sindacali</w:t>
      </w:r>
    </w:p>
    <w:p w:rsidR="009924C3" w:rsidRPr="009924C3" w:rsidRDefault="009924C3" w:rsidP="009924C3">
      <w:pPr>
        <w:pStyle w:val="Paragrafoelenco"/>
        <w:autoSpaceDE w:val="0"/>
        <w:autoSpaceDN w:val="0"/>
        <w:adjustRightInd w:val="0"/>
        <w:jc w:val="both"/>
        <w:rPr>
          <w:rFonts w:ascii="Courier New" w:hAnsi="Courier New" w:cs="Courier New"/>
        </w:rPr>
      </w:pPr>
      <w:r w:rsidRPr="009924C3">
        <w:rPr>
          <w:rFonts w:ascii="Courier New" w:hAnsi="Courier New" w:cs="Courier New"/>
        </w:rPr>
        <w:t xml:space="preserve">-le procedure del contenzioso sul lavoro </w:t>
      </w:r>
    </w:p>
    <w:p w:rsidR="00A61AAA" w:rsidRDefault="0019278D" w:rsidP="009924C3">
      <w:pPr>
        <w:pStyle w:val="Paragrafoelenco"/>
        <w:autoSpaceDE w:val="0"/>
        <w:autoSpaceDN w:val="0"/>
        <w:adjustRightInd w:val="0"/>
        <w:jc w:val="both"/>
        <w:rPr>
          <w:rFonts w:ascii="Courier New" w:hAnsi="Courier New" w:cs="Courier New"/>
        </w:rPr>
      </w:pPr>
      <w:r>
        <w:rPr>
          <w:rFonts w:ascii="Courier New" w:hAnsi="Courier New" w:cs="Courier New"/>
        </w:rPr>
        <w:t xml:space="preserve"> </w:t>
      </w:r>
    </w:p>
    <w:p w:rsidR="001E3CD2" w:rsidRDefault="00A61AAA" w:rsidP="00D337BA">
      <w:pPr>
        <w:autoSpaceDE w:val="0"/>
        <w:autoSpaceDN w:val="0"/>
        <w:adjustRightInd w:val="0"/>
        <w:jc w:val="both"/>
        <w:rPr>
          <w:rFonts w:ascii="Courier New" w:hAnsi="Courier New" w:cs="Courier New"/>
        </w:rPr>
      </w:pPr>
      <w:r>
        <w:rPr>
          <w:rFonts w:ascii="Courier New" w:hAnsi="Courier New" w:cs="Courier New"/>
        </w:rPr>
        <w:t>I</w:t>
      </w:r>
      <w:r w:rsidR="00D337BA">
        <w:rPr>
          <w:rFonts w:ascii="Courier New" w:hAnsi="Courier New" w:cs="Courier New"/>
        </w:rPr>
        <w:t>l colloquio individuale sarà considerato superato</w:t>
      </w:r>
      <w:r w:rsidR="00D337BA" w:rsidRPr="00780BEA">
        <w:rPr>
          <w:rFonts w:ascii="Courier New" w:hAnsi="Courier New" w:cs="Courier New"/>
        </w:rPr>
        <w:t xml:space="preserve"> con l’attribuzione di un punteggio pari ad almeno </w:t>
      </w:r>
      <w:r w:rsidR="0019278D">
        <w:rPr>
          <w:rFonts w:ascii="Courier New" w:hAnsi="Courier New" w:cs="Courier New"/>
        </w:rPr>
        <w:t>30</w:t>
      </w:r>
      <w:r w:rsidR="00D337BA">
        <w:rPr>
          <w:rFonts w:ascii="Courier New" w:hAnsi="Courier New" w:cs="Courier New"/>
        </w:rPr>
        <w:t>/100</w:t>
      </w:r>
      <w:r w:rsidR="00D337BA" w:rsidRPr="00780BEA">
        <w:rPr>
          <w:rFonts w:ascii="Courier New" w:hAnsi="Courier New" w:cs="Courier New"/>
        </w:rPr>
        <w:t xml:space="preserve"> del punteggio massimo assegnato alla prova di selezione</w:t>
      </w:r>
      <w:r w:rsidR="001E3CD2">
        <w:rPr>
          <w:rFonts w:ascii="Courier New" w:hAnsi="Courier New" w:cs="Courier New"/>
        </w:rPr>
        <w:t xml:space="preserve">. </w:t>
      </w:r>
    </w:p>
    <w:p w:rsidR="00D337BA" w:rsidRPr="00780BEA" w:rsidRDefault="00D337BA" w:rsidP="00D337BA">
      <w:pPr>
        <w:autoSpaceDE w:val="0"/>
        <w:autoSpaceDN w:val="0"/>
        <w:adjustRightInd w:val="0"/>
        <w:jc w:val="both"/>
        <w:rPr>
          <w:rFonts w:ascii="Courier New" w:hAnsi="Courier New" w:cs="Courier New"/>
        </w:rPr>
      </w:pPr>
      <w:r w:rsidRPr="00780BEA">
        <w:rPr>
          <w:rFonts w:ascii="Courier New" w:hAnsi="Courier New" w:cs="Courier New"/>
        </w:rPr>
        <w:t xml:space="preserve">Il mancato superamento </w:t>
      </w:r>
      <w:r>
        <w:rPr>
          <w:rFonts w:ascii="Courier New" w:hAnsi="Courier New" w:cs="Courier New"/>
        </w:rPr>
        <w:t>del colloquio individuale</w:t>
      </w:r>
      <w:r w:rsidRPr="00780BEA">
        <w:rPr>
          <w:rFonts w:ascii="Courier New" w:hAnsi="Courier New" w:cs="Courier New"/>
        </w:rPr>
        <w:t xml:space="preserve"> sarà considerato elemento di </w:t>
      </w:r>
      <w:r>
        <w:rPr>
          <w:rFonts w:ascii="Courier New" w:hAnsi="Courier New" w:cs="Courier New"/>
        </w:rPr>
        <w:t>esclusione dall’iter di selezione.</w:t>
      </w:r>
    </w:p>
    <w:p w:rsidR="00686E34" w:rsidRPr="00780BEA" w:rsidRDefault="00686E34" w:rsidP="00B531CA">
      <w:pPr>
        <w:autoSpaceDE w:val="0"/>
        <w:autoSpaceDN w:val="0"/>
        <w:adjustRightInd w:val="0"/>
        <w:jc w:val="both"/>
        <w:rPr>
          <w:rFonts w:ascii="Courier New" w:hAnsi="Courier New" w:cs="Courier New"/>
        </w:rPr>
      </w:pPr>
    </w:p>
    <w:p w:rsidR="00686E34" w:rsidRDefault="00686E34" w:rsidP="00B531CA">
      <w:pPr>
        <w:autoSpaceDE w:val="0"/>
        <w:autoSpaceDN w:val="0"/>
        <w:adjustRightInd w:val="0"/>
        <w:rPr>
          <w:rFonts w:ascii="Courier New" w:hAnsi="Courier New" w:cs="Courier New"/>
          <w:b/>
        </w:rPr>
      </w:pPr>
      <w:r>
        <w:rPr>
          <w:rFonts w:ascii="Courier New" w:hAnsi="Courier New" w:cs="Courier New"/>
          <w:b/>
        </w:rPr>
        <w:t xml:space="preserve">Art. </w:t>
      </w:r>
      <w:r w:rsidR="00B430E6">
        <w:rPr>
          <w:rFonts w:ascii="Courier New" w:hAnsi="Courier New" w:cs="Courier New"/>
          <w:b/>
        </w:rPr>
        <w:t>5</w:t>
      </w:r>
      <w:r>
        <w:rPr>
          <w:rFonts w:ascii="Courier New" w:hAnsi="Courier New" w:cs="Courier New"/>
          <w:b/>
        </w:rPr>
        <w:t xml:space="preserve">. Graduatorie parziali e graduatoria </w:t>
      </w:r>
    </w:p>
    <w:p w:rsidR="009E0A22" w:rsidRDefault="00686E34" w:rsidP="009B085C">
      <w:pPr>
        <w:autoSpaceDE w:val="0"/>
        <w:autoSpaceDN w:val="0"/>
        <w:adjustRightInd w:val="0"/>
        <w:jc w:val="both"/>
        <w:rPr>
          <w:rFonts w:ascii="Courier New" w:hAnsi="Courier New" w:cs="Courier New"/>
        </w:rPr>
      </w:pPr>
      <w:r>
        <w:rPr>
          <w:rFonts w:ascii="Courier New" w:hAnsi="Courier New" w:cs="Courier New"/>
        </w:rPr>
        <w:t xml:space="preserve">L’elenco dei candidati ammessi alla prima prova di </w:t>
      </w:r>
      <w:r w:rsidR="00B855B3">
        <w:rPr>
          <w:rFonts w:ascii="Courier New" w:hAnsi="Courier New" w:cs="Courier New"/>
        </w:rPr>
        <w:t>selezione</w:t>
      </w:r>
      <w:r>
        <w:rPr>
          <w:rFonts w:ascii="Courier New" w:hAnsi="Courier New" w:cs="Courier New"/>
        </w:rPr>
        <w:t xml:space="preserve"> sarà pubblicato sul sito internet dell’Agenzia con l’indicazio</w:t>
      </w:r>
      <w:r w:rsidR="00B855B3">
        <w:rPr>
          <w:rFonts w:ascii="Courier New" w:hAnsi="Courier New" w:cs="Courier New"/>
        </w:rPr>
        <w:t>ne del calendario delle prove di selezione</w:t>
      </w:r>
      <w:r>
        <w:rPr>
          <w:rFonts w:ascii="Courier New" w:hAnsi="Courier New" w:cs="Courier New"/>
        </w:rPr>
        <w:t xml:space="preserve">. Avverso l’esclusione potrà essere inoltrato ricorso </w:t>
      </w:r>
      <w:r w:rsidR="00DA3FB5">
        <w:rPr>
          <w:rFonts w:ascii="Courier New" w:hAnsi="Courier New" w:cs="Courier New"/>
        </w:rPr>
        <w:t>all’Agenzia</w:t>
      </w:r>
      <w:r w:rsidR="00815181">
        <w:rPr>
          <w:rFonts w:ascii="Courier New" w:hAnsi="Courier New" w:cs="Courier New"/>
        </w:rPr>
        <w:t>, che dovrà pervenire</w:t>
      </w:r>
      <w:r w:rsidR="009E0A22">
        <w:rPr>
          <w:rFonts w:ascii="Courier New" w:hAnsi="Courier New" w:cs="Courier New"/>
        </w:rPr>
        <w:t xml:space="preserve"> </w:t>
      </w:r>
      <w:r>
        <w:rPr>
          <w:rFonts w:ascii="Courier New" w:hAnsi="Courier New" w:cs="Courier New"/>
        </w:rPr>
        <w:t xml:space="preserve">entro 5 giorni dalla data di pubblicazione </w:t>
      </w:r>
      <w:r w:rsidR="00815181">
        <w:rPr>
          <w:rFonts w:ascii="Courier New" w:hAnsi="Courier New" w:cs="Courier New"/>
        </w:rPr>
        <w:t>dell’elenco</w:t>
      </w:r>
      <w:r>
        <w:rPr>
          <w:rFonts w:ascii="Courier New" w:hAnsi="Courier New" w:cs="Courier New"/>
        </w:rPr>
        <w:t xml:space="preserve"> dei candidati ammessi alla prova </w:t>
      </w:r>
      <w:r w:rsidR="00B855B3">
        <w:rPr>
          <w:rFonts w:ascii="Courier New" w:hAnsi="Courier New" w:cs="Courier New"/>
        </w:rPr>
        <w:t>di selezione</w:t>
      </w:r>
      <w:r>
        <w:rPr>
          <w:rFonts w:ascii="Courier New" w:hAnsi="Courier New" w:cs="Courier New"/>
        </w:rPr>
        <w:t>.</w:t>
      </w:r>
    </w:p>
    <w:p w:rsidR="009E0A22" w:rsidRDefault="00F83A89" w:rsidP="009B085C">
      <w:pPr>
        <w:autoSpaceDE w:val="0"/>
        <w:autoSpaceDN w:val="0"/>
        <w:adjustRightInd w:val="0"/>
        <w:jc w:val="both"/>
        <w:rPr>
          <w:rFonts w:ascii="Courier New" w:hAnsi="Courier New" w:cs="Courier New"/>
          <w:b/>
        </w:rPr>
      </w:pPr>
      <w:r>
        <w:rPr>
          <w:rFonts w:ascii="Courier New" w:hAnsi="Courier New" w:cs="Courier New"/>
        </w:rPr>
        <w:t>Il ricorso</w:t>
      </w:r>
      <w:r w:rsidR="00686E34">
        <w:rPr>
          <w:rFonts w:ascii="Courier New" w:hAnsi="Courier New" w:cs="Courier New"/>
        </w:rPr>
        <w:t xml:space="preserve"> </w:t>
      </w:r>
      <w:r w:rsidR="009E0A22">
        <w:rPr>
          <w:rFonts w:ascii="Courier New" w:hAnsi="Courier New" w:cs="Courier New"/>
        </w:rPr>
        <w:t>dovrà essere inoltrato a:</w:t>
      </w:r>
      <w:r w:rsidR="009E0A22" w:rsidRPr="009E0A22">
        <w:rPr>
          <w:rFonts w:ascii="Courier New" w:hAnsi="Courier New" w:cs="Courier New"/>
          <w:b/>
        </w:rPr>
        <w:t xml:space="preserve"> </w:t>
      </w:r>
    </w:p>
    <w:p w:rsidR="009E0A22" w:rsidRDefault="009E0A22" w:rsidP="009E0A22">
      <w:pPr>
        <w:autoSpaceDE w:val="0"/>
        <w:autoSpaceDN w:val="0"/>
        <w:adjustRightInd w:val="0"/>
        <w:jc w:val="center"/>
        <w:rPr>
          <w:rFonts w:ascii="Courier New" w:hAnsi="Courier New" w:cs="Courier New"/>
        </w:rPr>
      </w:pPr>
      <w:r w:rsidRPr="000C52DF">
        <w:rPr>
          <w:rFonts w:ascii="Courier New" w:hAnsi="Courier New" w:cs="Courier New"/>
          <w:b/>
        </w:rPr>
        <w:lastRenderedPageBreak/>
        <w:t>Tempor SpA Viale della Costituzione n. 1 CDN Isola F1</w:t>
      </w:r>
      <w:r>
        <w:rPr>
          <w:rFonts w:ascii="Courier New" w:hAnsi="Courier New" w:cs="Courier New"/>
          <w:b/>
        </w:rPr>
        <w:t>, 80143,</w:t>
      </w:r>
      <w:r w:rsidRPr="000C52DF">
        <w:rPr>
          <w:rFonts w:ascii="Courier New" w:hAnsi="Courier New" w:cs="Courier New"/>
          <w:b/>
        </w:rPr>
        <w:t xml:space="preserve"> Napoli</w:t>
      </w:r>
    </w:p>
    <w:p w:rsidR="009E0A22" w:rsidRDefault="009E0A22" w:rsidP="009B085C">
      <w:pPr>
        <w:autoSpaceDE w:val="0"/>
        <w:autoSpaceDN w:val="0"/>
        <w:adjustRightInd w:val="0"/>
        <w:jc w:val="both"/>
        <w:rPr>
          <w:rFonts w:ascii="Courier New" w:hAnsi="Courier New" w:cs="Courier New"/>
        </w:rPr>
      </w:pPr>
      <w:r>
        <w:rPr>
          <w:rFonts w:ascii="Courier New" w:hAnsi="Courier New" w:cs="Courier New"/>
        </w:rPr>
        <w:t>Con l’indicazione sul plico della seguente dicitura:</w:t>
      </w:r>
    </w:p>
    <w:p w:rsidR="00B430E6" w:rsidRDefault="00B430E6" w:rsidP="00B430E6">
      <w:pPr>
        <w:autoSpaceDE w:val="0"/>
        <w:autoSpaceDN w:val="0"/>
        <w:adjustRightInd w:val="0"/>
        <w:jc w:val="both"/>
        <w:rPr>
          <w:rFonts w:ascii="Courier New" w:hAnsi="Courier New" w:cs="Courier New"/>
          <w:b/>
        </w:rPr>
      </w:pPr>
      <w:r w:rsidRPr="000F3659">
        <w:rPr>
          <w:rFonts w:ascii="Courier New" w:hAnsi="Courier New" w:cs="Courier New"/>
          <w:b/>
        </w:rPr>
        <w:t>“</w:t>
      </w:r>
      <w:r>
        <w:rPr>
          <w:rFonts w:ascii="Courier New" w:hAnsi="Courier New" w:cs="Courier New"/>
          <w:b/>
        </w:rPr>
        <w:t xml:space="preserve">Ricorso avverso graduatoria parziale </w:t>
      </w:r>
      <w:r w:rsidR="00F83A89" w:rsidRPr="00F83A89">
        <w:rPr>
          <w:rFonts w:ascii="Courier New" w:hAnsi="Courier New" w:cs="Courier New"/>
          <w:b/>
        </w:rPr>
        <w:t>AVVISO PUBBLICO DI SELEZIONE PER UN POSTO DI RESPONSABILE UNITA’ AMMINISTRATIVA COMPLESSA, PAR. 250, AREA PROFESSIONALE I, VIGENTE CCNL AUTOFERROTRANVIERI, CON MANSIONI DI RESPONABILE U.A.C. PERSONALE</w:t>
      </w:r>
      <w:r w:rsidRPr="000F3659">
        <w:rPr>
          <w:rFonts w:ascii="Courier New" w:hAnsi="Courier New" w:cs="Courier New"/>
          <w:b/>
        </w:rPr>
        <w:t>”</w:t>
      </w:r>
    </w:p>
    <w:p w:rsidR="00B430E6" w:rsidRDefault="00B430E6" w:rsidP="009B085C">
      <w:pPr>
        <w:autoSpaceDE w:val="0"/>
        <w:autoSpaceDN w:val="0"/>
        <w:adjustRightInd w:val="0"/>
        <w:jc w:val="both"/>
        <w:rPr>
          <w:rFonts w:ascii="Courier New" w:hAnsi="Courier New" w:cs="Courier New"/>
          <w:b/>
        </w:rPr>
      </w:pPr>
    </w:p>
    <w:p w:rsidR="00686E34" w:rsidRDefault="00686E34" w:rsidP="009B085C">
      <w:pPr>
        <w:autoSpaceDE w:val="0"/>
        <w:autoSpaceDN w:val="0"/>
        <w:adjustRightInd w:val="0"/>
        <w:jc w:val="both"/>
        <w:rPr>
          <w:rFonts w:ascii="Courier New" w:hAnsi="Courier New" w:cs="Courier New"/>
        </w:rPr>
      </w:pPr>
      <w:r>
        <w:rPr>
          <w:rFonts w:ascii="Courier New" w:hAnsi="Courier New" w:cs="Courier New"/>
        </w:rPr>
        <w:t>L’Agenzia deciderà sugli eventuali ricorsi entro 5 giorni dal ricevimento</w:t>
      </w:r>
      <w:r w:rsidR="0004067C">
        <w:rPr>
          <w:rFonts w:ascii="Courier New" w:hAnsi="Courier New" w:cs="Courier New"/>
        </w:rPr>
        <w:t xml:space="preserve"> </w:t>
      </w:r>
      <w:r w:rsidR="0004067C" w:rsidRPr="0004067C">
        <w:rPr>
          <w:rFonts w:ascii="Courier New" w:hAnsi="Courier New" w:cs="Courier New"/>
        </w:rPr>
        <w:t>e ne pubblicherà l'esito sul proprio sito web</w:t>
      </w:r>
      <w:r>
        <w:rPr>
          <w:rFonts w:ascii="Courier New" w:hAnsi="Courier New" w:cs="Courier New"/>
        </w:rPr>
        <w:t>.</w:t>
      </w:r>
    </w:p>
    <w:p w:rsidR="00686E34" w:rsidRDefault="00686E34" w:rsidP="00DA3E1C">
      <w:pPr>
        <w:autoSpaceDE w:val="0"/>
        <w:autoSpaceDN w:val="0"/>
        <w:adjustRightInd w:val="0"/>
        <w:jc w:val="both"/>
        <w:rPr>
          <w:rFonts w:ascii="Courier New" w:hAnsi="Courier New" w:cs="Courier New"/>
        </w:rPr>
      </w:pPr>
      <w:r>
        <w:rPr>
          <w:rFonts w:ascii="Courier New" w:hAnsi="Courier New" w:cs="Courier New"/>
        </w:rPr>
        <w:t>A conclusione della prima prova, entro e non oltre 3 (tre) giorni, la Commissione Giudicatrice formerà la graduatoria parziale degli ammessi alla prova successiva, che sarà pubblicata sul sito internet dell’Agenzia.</w:t>
      </w:r>
    </w:p>
    <w:p w:rsidR="00686E34" w:rsidRPr="00780BEA" w:rsidRDefault="00686E34" w:rsidP="00F918E7">
      <w:pPr>
        <w:autoSpaceDE w:val="0"/>
        <w:autoSpaceDN w:val="0"/>
        <w:adjustRightInd w:val="0"/>
        <w:jc w:val="both"/>
        <w:rPr>
          <w:rFonts w:ascii="Courier New" w:hAnsi="Courier New" w:cs="Courier New"/>
        </w:rPr>
      </w:pPr>
      <w:r>
        <w:rPr>
          <w:rFonts w:ascii="Courier New" w:hAnsi="Courier New" w:cs="Courier New"/>
        </w:rPr>
        <w:t>A conclusione dell’ultima prova la Commissione Giudicatrice, entro e non oltre 5 (cinque) giorni, formerà la graduatoria finale, sulla base della sommatoria dei punteggi conseguiti nelle singole prove</w:t>
      </w:r>
      <w:r w:rsidR="009070C9">
        <w:rPr>
          <w:rFonts w:ascii="Courier New" w:hAnsi="Courier New" w:cs="Courier New"/>
        </w:rPr>
        <w:t xml:space="preserve"> e dalla valutazione dei titoli</w:t>
      </w:r>
      <w:r>
        <w:rPr>
          <w:rFonts w:ascii="Courier New" w:hAnsi="Courier New" w:cs="Courier New"/>
        </w:rPr>
        <w:t>.</w:t>
      </w:r>
    </w:p>
    <w:p w:rsidR="002838FA" w:rsidRDefault="002838FA" w:rsidP="00DA3E1C">
      <w:pPr>
        <w:autoSpaceDE w:val="0"/>
        <w:autoSpaceDN w:val="0"/>
        <w:adjustRightInd w:val="0"/>
        <w:jc w:val="both"/>
        <w:rPr>
          <w:rFonts w:ascii="Courier New" w:hAnsi="Courier New" w:cs="Courier New"/>
        </w:rPr>
      </w:pPr>
    </w:p>
    <w:p w:rsidR="002838FA" w:rsidRDefault="00C618EC" w:rsidP="00DA3E1C">
      <w:pPr>
        <w:autoSpaceDE w:val="0"/>
        <w:autoSpaceDN w:val="0"/>
        <w:adjustRightInd w:val="0"/>
        <w:jc w:val="both"/>
        <w:rPr>
          <w:rFonts w:ascii="Courier New" w:hAnsi="Courier New" w:cs="Courier New"/>
        </w:rPr>
      </w:pPr>
      <w:r>
        <w:rPr>
          <w:rFonts w:ascii="Courier New" w:hAnsi="Courier New" w:cs="Courier New"/>
        </w:rPr>
        <w:t>A parità di punteggio finale, in casi di ex aequo ed esclusivamente per determinare la precedenza tra i candidati nella graduatoria finale, si terrà conto della maggiore esperienza lavorativa nel settore ed, in caso di ulteriore ex aequo, della maggiore eta' anagrafica</w:t>
      </w:r>
    </w:p>
    <w:p w:rsidR="00C618EC" w:rsidRDefault="00C618EC" w:rsidP="00DA3E1C">
      <w:pPr>
        <w:autoSpaceDE w:val="0"/>
        <w:autoSpaceDN w:val="0"/>
        <w:adjustRightInd w:val="0"/>
        <w:jc w:val="both"/>
        <w:rPr>
          <w:rFonts w:ascii="Courier New" w:hAnsi="Courier New" w:cs="Courier New"/>
        </w:rPr>
      </w:pPr>
    </w:p>
    <w:p w:rsidR="00686E34" w:rsidRPr="00780BEA" w:rsidRDefault="00686E34" w:rsidP="00DA3E1C">
      <w:pPr>
        <w:autoSpaceDE w:val="0"/>
        <w:autoSpaceDN w:val="0"/>
        <w:adjustRightInd w:val="0"/>
        <w:jc w:val="both"/>
        <w:rPr>
          <w:rFonts w:ascii="Courier New" w:hAnsi="Courier New" w:cs="Courier New"/>
        </w:rPr>
      </w:pPr>
      <w:r w:rsidRPr="00780BEA">
        <w:rPr>
          <w:rFonts w:ascii="Courier New" w:hAnsi="Courier New" w:cs="Courier New"/>
        </w:rPr>
        <w:t xml:space="preserve">La graduatoria finale sarà resa nota </w:t>
      </w:r>
      <w:r w:rsidR="0085592D">
        <w:rPr>
          <w:rFonts w:ascii="Courier New" w:hAnsi="Courier New" w:cs="Courier New"/>
        </w:rPr>
        <w:t>sui</w:t>
      </w:r>
      <w:r w:rsidRPr="00780BEA">
        <w:rPr>
          <w:rFonts w:ascii="Courier New" w:hAnsi="Courier New" w:cs="Courier New"/>
        </w:rPr>
        <w:t xml:space="preserve"> </w:t>
      </w:r>
      <w:r w:rsidR="0085592D">
        <w:rPr>
          <w:rFonts w:ascii="Courier New" w:hAnsi="Courier New" w:cs="Courier New"/>
        </w:rPr>
        <w:t>siti</w:t>
      </w:r>
      <w:r>
        <w:rPr>
          <w:rFonts w:ascii="Courier New" w:hAnsi="Courier New" w:cs="Courier New"/>
        </w:rPr>
        <w:t xml:space="preserve"> internet</w:t>
      </w:r>
      <w:r w:rsidR="00B430E6">
        <w:rPr>
          <w:rFonts w:ascii="Courier New" w:hAnsi="Courier New" w:cs="Courier New"/>
        </w:rPr>
        <w:t>:</w:t>
      </w:r>
      <w:r w:rsidRPr="00780BEA">
        <w:rPr>
          <w:rFonts w:ascii="Courier New" w:hAnsi="Courier New" w:cs="Courier New"/>
        </w:rPr>
        <w:t xml:space="preserve"> </w:t>
      </w:r>
    </w:p>
    <w:p w:rsidR="0085592D" w:rsidRPr="0085592D" w:rsidRDefault="004F4C2E" w:rsidP="0085592D">
      <w:pPr>
        <w:numPr>
          <w:ilvl w:val="0"/>
          <w:numId w:val="7"/>
        </w:numPr>
        <w:autoSpaceDE w:val="0"/>
        <w:autoSpaceDN w:val="0"/>
        <w:adjustRightInd w:val="0"/>
        <w:jc w:val="both"/>
        <w:rPr>
          <w:rFonts w:ascii="Courier New" w:hAnsi="Courier New" w:cs="Courier New"/>
          <w:sz w:val="36"/>
        </w:rPr>
      </w:pPr>
      <w:hyperlink r:id="rId11" w:history="1">
        <w:r w:rsidR="0085592D" w:rsidRPr="0085592D">
          <w:rPr>
            <w:rStyle w:val="Collegamentoipertestuale"/>
            <w:rFonts w:ascii="Courier New" w:hAnsi="Courier New" w:cs="Courier New"/>
            <w:szCs w:val="18"/>
          </w:rPr>
          <w:t>www.ferrovieappulolucane.com</w:t>
        </w:r>
      </w:hyperlink>
    </w:p>
    <w:p w:rsidR="00686E34" w:rsidRPr="00780BEA" w:rsidRDefault="004F4C2E" w:rsidP="00DA3E1C">
      <w:pPr>
        <w:numPr>
          <w:ilvl w:val="0"/>
          <w:numId w:val="7"/>
        </w:numPr>
        <w:autoSpaceDE w:val="0"/>
        <w:autoSpaceDN w:val="0"/>
        <w:adjustRightInd w:val="0"/>
        <w:jc w:val="both"/>
        <w:rPr>
          <w:rFonts w:ascii="Courier New" w:hAnsi="Courier New" w:cs="Courier New"/>
        </w:rPr>
      </w:pPr>
      <w:hyperlink r:id="rId12" w:history="1">
        <w:r w:rsidR="00686E34" w:rsidRPr="00780BEA">
          <w:rPr>
            <w:rStyle w:val="Collegamentoipertestuale"/>
            <w:rFonts w:ascii="Courier New" w:hAnsi="Courier New" w:cs="Courier New"/>
          </w:rPr>
          <w:t>www.tempor.it</w:t>
        </w:r>
      </w:hyperlink>
    </w:p>
    <w:p w:rsidR="00686E34" w:rsidRPr="00F06879" w:rsidRDefault="00F83A89" w:rsidP="00DA3E1C">
      <w:pPr>
        <w:autoSpaceDE w:val="0"/>
        <w:autoSpaceDN w:val="0"/>
        <w:adjustRightInd w:val="0"/>
        <w:jc w:val="both"/>
        <w:rPr>
          <w:rFonts w:ascii="Courier New" w:hAnsi="Courier New" w:cs="Courier New"/>
        </w:rPr>
      </w:pPr>
      <w:r>
        <w:rPr>
          <w:rFonts w:ascii="Courier New" w:hAnsi="Courier New" w:cs="Courier New"/>
        </w:rPr>
        <w:t>nonché affissa</w:t>
      </w:r>
      <w:r w:rsidR="00686E34" w:rsidRPr="00780BEA">
        <w:rPr>
          <w:rFonts w:ascii="Courier New" w:hAnsi="Courier New" w:cs="Courier New"/>
        </w:rPr>
        <w:t xml:space="preserve"> presso l</w:t>
      </w:r>
      <w:r w:rsidR="00F06879">
        <w:rPr>
          <w:rFonts w:ascii="Courier New" w:hAnsi="Courier New" w:cs="Courier New"/>
        </w:rPr>
        <w:t>a</w:t>
      </w:r>
      <w:r w:rsidR="00686E34" w:rsidRPr="00780BEA">
        <w:rPr>
          <w:rFonts w:ascii="Courier New" w:hAnsi="Courier New" w:cs="Courier New"/>
        </w:rPr>
        <w:t xml:space="preserve"> </w:t>
      </w:r>
      <w:r w:rsidR="00F06879">
        <w:rPr>
          <w:rFonts w:ascii="Courier New" w:hAnsi="Courier New" w:cs="Courier New"/>
        </w:rPr>
        <w:t>sede</w:t>
      </w:r>
      <w:r w:rsidR="00686E34" w:rsidRPr="00780BEA">
        <w:rPr>
          <w:rFonts w:ascii="Courier New" w:hAnsi="Courier New" w:cs="Courier New"/>
        </w:rPr>
        <w:t xml:space="preserve"> della società </w:t>
      </w:r>
      <w:r w:rsidR="00686E34">
        <w:rPr>
          <w:rFonts w:ascii="Courier New" w:hAnsi="Courier New" w:cs="Courier New"/>
        </w:rPr>
        <w:t xml:space="preserve">Ferrovie Appulo Lucane </w:t>
      </w:r>
      <w:r w:rsidR="00686E34" w:rsidRPr="00780BEA">
        <w:rPr>
          <w:rFonts w:ascii="Courier New" w:hAnsi="Courier New" w:cs="Courier New"/>
        </w:rPr>
        <w:t xml:space="preserve"> </w:t>
      </w:r>
      <w:r w:rsidR="00686E34">
        <w:rPr>
          <w:rFonts w:ascii="Courier New" w:hAnsi="Courier New" w:cs="Courier New"/>
        </w:rPr>
        <w:t>S.r.l.</w:t>
      </w:r>
      <w:r w:rsidR="00F06879">
        <w:rPr>
          <w:rFonts w:ascii="Courier New" w:hAnsi="Courier New" w:cs="Courier New"/>
        </w:rPr>
        <w:t xml:space="preserve">, </w:t>
      </w:r>
      <w:r w:rsidR="00F06879" w:rsidRPr="00F06879">
        <w:rPr>
          <w:rFonts w:ascii="Courier New" w:hAnsi="Courier New" w:cs="Courier New"/>
        </w:rPr>
        <w:t xml:space="preserve">Corso Italia n. 8, Bari. </w:t>
      </w:r>
    </w:p>
    <w:p w:rsidR="002838FA" w:rsidRDefault="002838FA" w:rsidP="00DA3E1C">
      <w:pPr>
        <w:autoSpaceDE w:val="0"/>
        <w:autoSpaceDN w:val="0"/>
        <w:adjustRightInd w:val="0"/>
        <w:jc w:val="both"/>
        <w:rPr>
          <w:rFonts w:ascii="Courier New" w:hAnsi="Courier New" w:cs="Courier New"/>
        </w:rPr>
      </w:pPr>
    </w:p>
    <w:p w:rsidR="00815181" w:rsidRDefault="002C3965" w:rsidP="00DA3E1C">
      <w:pPr>
        <w:autoSpaceDE w:val="0"/>
        <w:autoSpaceDN w:val="0"/>
        <w:adjustRightInd w:val="0"/>
        <w:jc w:val="both"/>
        <w:rPr>
          <w:rFonts w:ascii="Courier New" w:hAnsi="Courier New" w:cs="Courier New"/>
        </w:rPr>
      </w:pPr>
      <w:r>
        <w:rPr>
          <w:rFonts w:ascii="Courier New" w:hAnsi="Courier New" w:cs="Courier New"/>
        </w:rPr>
        <w:t>I candidati potranno presentare ricorso</w:t>
      </w:r>
      <w:r w:rsidR="00815181">
        <w:rPr>
          <w:rFonts w:ascii="Courier New" w:hAnsi="Courier New" w:cs="Courier New"/>
        </w:rPr>
        <w:t xml:space="preserve"> all’</w:t>
      </w:r>
      <w:r w:rsidR="00815181" w:rsidRPr="00FB48B3">
        <w:rPr>
          <w:rFonts w:ascii="Courier New" w:hAnsi="Courier New" w:cs="Courier New"/>
        </w:rPr>
        <w:t xml:space="preserve"> </w:t>
      </w:r>
      <w:r w:rsidR="00815181">
        <w:rPr>
          <w:rFonts w:ascii="Courier New" w:hAnsi="Courier New" w:cs="Courier New"/>
        </w:rPr>
        <w:t xml:space="preserve">Agenzia </w:t>
      </w:r>
      <w:r>
        <w:rPr>
          <w:rFonts w:ascii="Courier New" w:hAnsi="Courier New" w:cs="Courier New"/>
        </w:rPr>
        <w:t>avverso la propria collocazione nella graduatoria definitiva</w:t>
      </w:r>
      <w:r w:rsidR="00815181">
        <w:rPr>
          <w:rFonts w:ascii="Courier New" w:hAnsi="Courier New" w:cs="Courier New"/>
        </w:rPr>
        <w:t>, che dovrà pervenire</w:t>
      </w:r>
      <w:r>
        <w:rPr>
          <w:rFonts w:ascii="Courier New" w:hAnsi="Courier New" w:cs="Courier New"/>
        </w:rPr>
        <w:t xml:space="preserve"> entro e non oltre i 10 giorni succe</w:t>
      </w:r>
      <w:r w:rsidR="00770174">
        <w:rPr>
          <w:rFonts w:ascii="Courier New" w:hAnsi="Courier New" w:cs="Courier New"/>
        </w:rPr>
        <w:t>ssivi alla data di pubblicazione</w:t>
      </w:r>
      <w:r w:rsidR="00815181">
        <w:rPr>
          <w:rFonts w:ascii="Courier New" w:hAnsi="Courier New" w:cs="Courier New"/>
        </w:rPr>
        <w:t xml:space="preserve">. </w:t>
      </w:r>
    </w:p>
    <w:p w:rsidR="00815181" w:rsidRDefault="00F83A89" w:rsidP="00815181">
      <w:pPr>
        <w:autoSpaceDE w:val="0"/>
        <w:autoSpaceDN w:val="0"/>
        <w:adjustRightInd w:val="0"/>
        <w:jc w:val="both"/>
        <w:rPr>
          <w:rFonts w:ascii="Courier New" w:hAnsi="Courier New" w:cs="Courier New"/>
          <w:b/>
        </w:rPr>
      </w:pPr>
      <w:r>
        <w:rPr>
          <w:rFonts w:ascii="Courier New" w:hAnsi="Courier New" w:cs="Courier New"/>
        </w:rPr>
        <w:t>Il ricorso</w:t>
      </w:r>
      <w:r w:rsidR="00815181">
        <w:rPr>
          <w:rFonts w:ascii="Courier New" w:hAnsi="Courier New" w:cs="Courier New"/>
        </w:rPr>
        <w:t xml:space="preserve"> dovrà essere inoltrato a:</w:t>
      </w:r>
      <w:r w:rsidR="00815181" w:rsidRPr="009E0A22">
        <w:rPr>
          <w:rFonts w:ascii="Courier New" w:hAnsi="Courier New" w:cs="Courier New"/>
          <w:b/>
        </w:rPr>
        <w:t xml:space="preserve"> </w:t>
      </w:r>
    </w:p>
    <w:p w:rsidR="00815181" w:rsidRDefault="00815181" w:rsidP="00815181">
      <w:pPr>
        <w:autoSpaceDE w:val="0"/>
        <w:autoSpaceDN w:val="0"/>
        <w:adjustRightInd w:val="0"/>
        <w:jc w:val="center"/>
        <w:rPr>
          <w:rFonts w:ascii="Courier New" w:hAnsi="Courier New" w:cs="Courier New"/>
        </w:rPr>
      </w:pPr>
      <w:r w:rsidRPr="000C52DF">
        <w:rPr>
          <w:rFonts w:ascii="Courier New" w:hAnsi="Courier New" w:cs="Courier New"/>
          <w:b/>
        </w:rPr>
        <w:t>Tempor SpA Viale della Costituzione n. 1 CDN Isola F1</w:t>
      </w:r>
      <w:r>
        <w:rPr>
          <w:rFonts w:ascii="Courier New" w:hAnsi="Courier New" w:cs="Courier New"/>
          <w:b/>
        </w:rPr>
        <w:t>, 80143,</w:t>
      </w:r>
      <w:r w:rsidRPr="000C52DF">
        <w:rPr>
          <w:rFonts w:ascii="Courier New" w:hAnsi="Courier New" w:cs="Courier New"/>
          <w:b/>
        </w:rPr>
        <w:t xml:space="preserve"> Napoli</w:t>
      </w:r>
    </w:p>
    <w:p w:rsidR="00815181" w:rsidRDefault="00815181" w:rsidP="00815181">
      <w:pPr>
        <w:autoSpaceDE w:val="0"/>
        <w:autoSpaceDN w:val="0"/>
        <w:adjustRightInd w:val="0"/>
        <w:jc w:val="both"/>
        <w:rPr>
          <w:rFonts w:ascii="Courier New" w:hAnsi="Courier New" w:cs="Courier New"/>
        </w:rPr>
      </w:pPr>
      <w:r>
        <w:rPr>
          <w:rFonts w:ascii="Courier New" w:hAnsi="Courier New" w:cs="Courier New"/>
        </w:rPr>
        <w:t>Con l’indicazione sul plico della seguente dicitura:</w:t>
      </w:r>
    </w:p>
    <w:p w:rsidR="00815181" w:rsidRPr="009F5418" w:rsidRDefault="00815181" w:rsidP="005B1423">
      <w:pPr>
        <w:autoSpaceDE w:val="0"/>
        <w:autoSpaceDN w:val="0"/>
        <w:adjustRightInd w:val="0"/>
        <w:jc w:val="both"/>
        <w:rPr>
          <w:rFonts w:ascii="Courier New" w:hAnsi="Courier New" w:cs="Courier New"/>
          <w:b/>
        </w:rPr>
      </w:pPr>
      <w:r w:rsidRPr="009F5418">
        <w:rPr>
          <w:rFonts w:ascii="Courier New" w:hAnsi="Courier New" w:cs="Courier New"/>
          <w:b/>
        </w:rPr>
        <w:t xml:space="preserve">“Ricorso avverso </w:t>
      </w:r>
      <w:r>
        <w:rPr>
          <w:rFonts w:ascii="Courier New" w:hAnsi="Courier New" w:cs="Courier New"/>
          <w:b/>
        </w:rPr>
        <w:t xml:space="preserve">Graduatoria </w:t>
      </w:r>
      <w:r w:rsidR="00F83A89" w:rsidRPr="00F83A89">
        <w:rPr>
          <w:rFonts w:ascii="Courier New" w:hAnsi="Courier New" w:cs="Courier New"/>
          <w:b/>
        </w:rPr>
        <w:t>AVVISO PUBBLICO DI SELEZIONE PER UN POSTO DI RESPONSABILE UNITA’ AMMINISTRATIVA COMPLESSA, PAR. 250, AREA PROFESSIONALE I, VIGENTE CCNL AUTOFERROTRANVIERI, CON MANSIONI DI RESPONABILE U.A.C. PERSONALE</w:t>
      </w:r>
      <w:r w:rsidRPr="009F5418">
        <w:rPr>
          <w:rFonts w:ascii="Courier New" w:hAnsi="Courier New" w:cs="Courier New"/>
          <w:b/>
        </w:rPr>
        <w:t>”</w:t>
      </w:r>
    </w:p>
    <w:p w:rsidR="00815181" w:rsidRDefault="00815181" w:rsidP="00815181">
      <w:pPr>
        <w:autoSpaceDE w:val="0"/>
        <w:autoSpaceDN w:val="0"/>
        <w:adjustRightInd w:val="0"/>
        <w:jc w:val="both"/>
        <w:rPr>
          <w:rFonts w:ascii="Courier New" w:hAnsi="Courier New" w:cs="Courier New"/>
        </w:rPr>
      </w:pPr>
      <w:r>
        <w:rPr>
          <w:rFonts w:ascii="Courier New" w:hAnsi="Courier New" w:cs="Courier New"/>
        </w:rPr>
        <w:t>I ricorsi saranno esaminati entro i 5 giorni</w:t>
      </w:r>
      <w:r w:rsidR="005102FE">
        <w:rPr>
          <w:rFonts w:ascii="Courier New" w:hAnsi="Courier New" w:cs="Courier New"/>
        </w:rPr>
        <w:t xml:space="preserve"> </w:t>
      </w:r>
      <w:r>
        <w:rPr>
          <w:rFonts w:ascii="Courier New" w:hAnsi="Courier New" w:cs="Courier New"/>
        </w:rPr>
        <w:t xml:space="preserve">successivi, e l’esito sarà pubblicato sul sito web dell’Agenzia. </w:t>
      </w:r>
    </w:p>
    <w:p w:rsidR="002C3965" w:rsidRPr="00780BEA" w:rsidRDefault="00815181" w:rsidP="00815181">
      <w:pPr>
        <w:autoSpaceDE w:val="0"/>
        <w:autoSpaceDN w:val="0"/>
        <w:adjustRightInd w:val="0"/>
        <w:jc w:val="both"/>
        <w:rPr>
          <w:rFonts w:ascii="Courier New" w:hAnsi="Courier New" w:cs="Courier New"/>
        </w:rPr>
      </w:pPr>
      <w:r>
        <w:rPr>
          <w:rFonts w:ascii="Courier New" w:hAnsi="Courier New" w:cs="Courier New"/>
        </w:rPr>
        <w:t xml:space="preserve">Al termine, </w:t>
      </w:r>
      <w:r w:rsidR="00770174">
        <w:rPr>
          <w:rFonts w:ascii="Courier New" w:hAnsi="Courier New" w:cs="Courier New"/>
        </w:rPr>
        <w:t>si</w:t>
      </w:r>
      <w:r w:rsidR="002C3965">
        <w:rPr>
          <w:rFonts w:ascii="Courier New" w:hAnsi="Courier New" w:cs="Courier New"/>
        </w:rPr>
        <w:t xml:space="preserve"> procederà alla approvazione della graduatoria definitiva. </w:t>
      </w:r>
    </w:p>
    <w:p w:rsidR="00686E34" w:rsidRDefault="00686E34" w:rsidP="00B531CA">
      <w:pPr>
        <w:autoSpaceDE w:val="0"/>
        <w:autoSpaceDN w:val="0"/>
        <w:adjustRightInd w:val="0"/>
        <w:rPr>
          <w:rFonts w:ascii="Courier New" w:hAnsi="Courier New" w:cs="Courier New"/>
          <w:b/>
        </w:rPr>
      </w:pPr>
    </w:p>
    <w:p w:rsidR="00B430E6" w:rsidRDefault="00B430E6" w:rsidP="00B531CA">
      <w:pPr>
        <w:autoSpaceDE w:val="0"/>
        <w:autoSpaceDN w:val="0"/>
        <w:adjustRightInd w:val="0"/>
        <w:rPr>
          <w:rFonts w:ascii="Courier New" w:hAnsi="Courier New" w:cs="Courier New"/>
          <w:b/>
        </w:rPr>
      </w:pPr>
    </w:p>
    <w:p w:rsidR="00686E34" w:rsidRPr="00780BEA" w:rsidRDefault="00686E34" w:rsidP="00B531CA">
      <w:pPr>
        <w:autoSpaceDE w:val="0"/>
        <w:autoSpaceDN w:val="0"/>
        <w:adjustRightInd w:val="0"/>
        <w:rPr>
          <w:rFonts w:ascii="Courier New" w:hAnsi="Courier New" w:cs="Courier New"/>
          <w:b/>
          <w:bCs/>
          <w:color w:val="000000"/>
          <w:sz w:val="21"/>
          <w:szCs w:val="21"/>
        </w:rPr>
      </w:pPr>
      <w:r w:rsidRPr="00780BEA">
        <w:rPr>
          <w:rFonts w:ascii="Courier New" w:hAnsi="Courier New" w:cs="Courier New"/>
          <w:b/>
        </w:rPr>
        <w:t>Art</w:t>
      </w:r>
      <w:r w:rsidRPr="00B430E6">
        <w:rPr>
          <w:rFonts w:ascii="Courier New" w:hAnsi="Courier New" w:cs="Courier New"/>
          <w:b/>
        </w:rPr>
        <w:t xml:space="preserve">.  </w:t>
      </w:r>
      <w:r w:rsidR="00B430E6" w:rsidRPr="00B430E6">
        <w:rPr>
          <w:rFonts w:ascii="Courier New" w:hAnsi="Courier New" w:cs="Courier New"/>
          <w:b/>
        </w:rPr>
        <w:t>6.</w:t>
      </w:r>
      <w:r w:rsidRPr="00B430E6">
        <w:rPr>
          <w:rFonts w:ascii="Courier New" w:hAnsi="Courier New" w:cs="Courier New"/>
          <w:b/>
        </w:rPr>
        <w:t xml:space="preserve">  </w:t>
      </w:r>
      <w:r w:rsidRPr="00B430E6">
        <w:rPr>
          <w:rFonts w:ascii="Courier New" w:hAnsi="Courier New" w:cs="Courier New"/>
          <w:b/>
          <w:bCs/>
          <w:color w:val="000000"/>
        </w:rPr>
        <w:t>Convocazione</w:t>
      </w:r>
    </w:p>
    <w:p w:rsidR="00686E34" w:rsidRPr="00F918E7" w:rsidRDefault="00686E34" w:rsidP="00F918E7">
      <w:pPr>
        <w:autoSpaceDE w:val="0"/>
        <w:autoSpaceDN w:val="0"/>
        <w:adjustRightInd w:val="0"/>
        <w:jc w:val="both"/>
        <w:rPr>
          <w:rFonts w:ascii="Courier New" w:hAnsi="Courier New" w:cs="Courier New"/>
          <w:color w:val="000000"/>
        </w:rPr>
      </w:pPr>
      <w:r w:rsidRPr="00780BEA">
        <w:rPr>
          <w:rFonts w:ascii="Courier New" w:hAnsi="Courier New" w:cs="Courier New"/>
          <w:color w:val="000000"/>
        </w:rPr>
        <w:t>Le date, gli orari e la sede delle prove di selezione saranno resi</w:t>
      </w:r>
      <w:r>
        <w:rPr>
          <w:rFonts w:ascii="Courier New" w:hAnsi="Courier New" w:cs="Courier New"/>
          <w:color w:val="000000"/>
        </w:rPr>
        <w:t xml:space="preserve"> noti solo ed esclusivamente sul sito internet</w:t>
      </w:r>
      <w:r w:rsidR="00B430E6">
        <w:rPr>
          <w:rFonts w:ascii="Courier New" w:hAnsi="Courier New" w:cs="Courier New"/>
          <w:color w:val="000000"/>
        </w:rPr>
        <w:t>:</w:t>
      </w:r>
    </w:p>
    <w:p w:rsidR="0085592D" w:rsidRPr="0085592D" w:rsidRDefault="004F4C2E" w:rsidP="0085592D">
      <w:pPr>
        <w:numPr>
          <w:ilvl w:val="0"/>
          <w:numId w:val="7"/>
        </w:numPr>
        <w:autoSpaceDE w:val="0"/>
        <w:autoSpaceDN w:val="0"/>
        <w:adjustRightInd w:val="0"/>
        <w:jc w:val="both"/>
        <w:rPr>
          <w:rFonts w:ascii="Courier New" w:hAnsi="Courier New" w:cs="Courier New"/>
          <w:sz w:val="36"/>
        </w:rPr>
      </w:pPr>
      <w:hyperlink r:id="rId13" w:history="1">
        <w:r w:rsidR="0085592D" w:rsidRPr="0085592D">
          <w:rPr>
            <w:rStyle w:val="Collegamentoipertestuale"/>
            <w:rFonts w:ascii="Courier New" w:hAnsi="Courier New" w:cs="Courier New"/>
            <w:szCs w:val="18"/>
          </w:rPr>
          <w:t>www.ferrovieappulolucane.com</w:t>
        </w:r>
      </w:hyperlink>
    </w:p>
    <w:p w:rsidR="00686E34" w:rsidRPr="00780BEA" w:rsidRDefault="004F4C2E" w:rsidP="00B531CA">
      <w:pPr>
        <w:numPr>
          <w:ilvl w:val="0"/>
          <w:numId w:val="7"/>
        </w:numPr>
        <w:autoSpaceDE w:val="0"/>
        <w:autoSpaceDN w:val="0"/>
        <w:adjustRightInd w:val="0"/>
        <w:jc w:val="both"/>
        <w:rPr>
          <w:rFonts w:ascii="Courier New" w:hAnsi="Courier New" w:cs="Courier New"/>
        </w:rPr>
      </w:pPr>
      <w:hyperlink r:id="rId14" w:history="1">
        <w:r w:rsidR="00686E34" w:rsidRPr="00780BEA">
          <w:rPr>
            <w:rStyle w:val="Collegamentoipertestuale"/>
            <w:rFonts w:ascii="Courier New" w:hAnsi="Courier New" w:cs="Courier New"/>
          </w:rPr>
          <w:t>www.tempor.it</w:t>
        </w:r>
      </w:hyperlink>
    </w:p>
    <w:p w:rsidR="00686E34" w:rsidRPr="00780BEA" w:rsidRDefault="00515CE5" w:rsidP="00A20C25">
      <w:pPr>
        <w:autoSpaceDE w:val="0"/>
        <w:autoSpaceDN w:val="0"/>
        <w:adjustRightInd w:val="0"/>
        <w:jc w:val="both"/>
        <w:rPr>
          <w:rFonts w:ascii="Courier New" w:hAnsi="Courier New" w:cs="Courier New"/>
        </w:rPr>
      </w:pPr>
      <w:r>
        <w:rPr>
          <w:rFonts w:ascii="Courier New" w:hAnsi="Courier New" w:cs="Courier New"/>
        </w:rPr>
        <w:t>nonché affisso presso la</w:t>
      </w:r>
      <w:r w:rsidR="00686E34" w:rsidRPr="00780BEA">
        <w:rPr>
          <w:rFonts w:ascii="Courier New" w:hAnsi="Courier New" w:cs="Courier New"/>
        </w:rPr>
        <w:t xml:space="preserve"> </w:t>
      </w:r>
      <w:r w:rsidR="00F06879">
        <w:rPr>
          <w:rFonts w:ascii="Courier New" w:hAnsi="Courier New" w:cs="Courier New"/>
        </w:rPr>
        <w:t>sede</w:t>
      </w:r>
      <w:r w:rsidR="00686E34" w:rsidRPr="00780BEA">
        <w:rPr>
          <w:rFonts w:ascii="Courier New" w:hAnsi="Courier New" w:cs="Courier New"/>
        </w:rPr>
        <w:t xml:space="preserve"> della società </w:t>
      </w:r>
      <w:r w:rsidR="00686E34">
        <w:rPr>
          <w:rFonts w:ascii="Courier New" w:hAnsi="Courier New" w:cs="Courier New"/>
        </w:rPr>
        <w:t xml:space="preserve">Ferrovie Appulo Lucane </w:t>
      </w:r>
      <w:r w:rsidR="00686E34" w:rsidRPr="00780BEA">
        <w:rPr>
          <w:rFonts w:ascii="Courier New" w:hAnsi="Courier New" w:cs="Courier New"/>
        </w:rPr>
        <w:t xml:space="preserve"> </w:t>
      </w:r>
      <w:r w:rsidR="00686E34">
        <w:rPr>
          <w:rFonts w:ascii="Courier New" w:hAnsi="Courier New" w:cs="Courier New"/>
        </w:rPr>
        <w:t>S.r.l.</w:t>
      </w:r>
      <w:r w:rsidR="00F06879">
        <w:rPr>
          <w:rFonts w:ascii="Courier New" w:hAnsi="Courier New" w:cs="Courier New"/>
        </w:rPr>
        <w:t xml:space="preserve">, </w:t>
      </w:r>
      <w:r w:rsidR="00F06879" w:rsidRPr="00F06879">
        <w:rPr>
          <w:rFonts w:ascii="Courier New" w:hAnsi="Courier New" w:cs="Courier New"/>
        </w:rPr>
        <w:t>Corso Italia n. 8, Bari.</w:t>
      </w:r>
    </w:p>
    <w:p w:rsidR="00686E34" w:rsidRPr="00780BEA" w:rsidRDefault="00686E34" w:rsidP="00B531CA">
      <w:pPr>
        <w:autoSpaceDE w:val="0"/>
        <w:autoSpaceDN w:val="0"/>
        <w:adjustRightInd w:val="0"/>
        <w:jc w:val="both"/>
        <w:rPr>
          <w:rFonts w:ascii="Courier New" w:hAnsi="Courier New" w:cs="Courier New"/>
          <w:color w:val="000000"/>
        </w:rPr>
      </w:pPr>
      <w:r w:rsidRPr="00780BEA">
        <w:rPr>
          <w:rFonts w:ascii="Courier New" w:hAnsi="Courier New" w:cs="Courier New"/>
          <w:color w:val="000000"/>
        </w:rPr>
        <w:t>Tali comunicazioni sono da intendersi a tutti gli effetti di legge come convocazione legale alle prove di cui trattasi.</w:t>
      </w:r>
    </w:p>
    <w:p w:rsidR="00686E34" w:rsidRPr="00780BEA" w:rsidRDefault="00686E34" w:rsidP="00A20C25">
      <w:pPr>
        <w:autoSpaceDE w:val="0"/>
        <w:autoSpaceDN w:val="0"/>
        <w:adjustRightInd w:val="0"/>
        <w:jc w:val="both"/>
        <w:rPr>
          <w:rFonts w:ascii="Courier New" w:hAnsi="Courier New" w:cs="Courier New"/>
          <w:color w:val="000000"/>
        </w:rPr>
      </w:pPr>
      <w:r w:rsidRPr="00780BEA">
        <w:rPr>
          <w:rFonts w:ascii="Courier New" w:hAnsi="Courier New" w:cs="Courier New"/>
          <w:color w:val="000000"/>
        </w:rPr>
        <w:t xml:space="preserve">I candidati non riceveranno alcuna comunicazione scritta, ma dovranno verificare </w:t>
      </w:r>
      <w:r>
        <w:rPr>
          <w:rFonts w:ascii="Courier New" w:hAnsi="Courier New" w:cs="Courier New"/>
          <w:color w:val="000000"/>
        </w:rPr>
        <w:t>sul</w:t>
      </w:r>
      <w:r w:rsidRPr="00780BEA">
        <w:rPr>
          <w:rFonts w:ascii="Courier New" w:hAnsi="Courier New" w:cs="Courier New"/>
          <w:color w:val="000000"/>
        </w:rPr>
        <w:t xml:space="preserve"> predett</w:t>
      </w:r>
      <w:r>
        <w:rPr>
          <w:rFonts w:ascii="Courier New" w:hAnsi="Courier New" w:cs="Courier New"/>
          <w:color w:val="000000"/>
        </w:rPr>
        <w:t>o</w:t>
      </w:r>
      <w:r w:rsidRPr="00780BEA">
        <w:rPr>
          <w:rFonts w:ascii="Courier New" w:hAnsi="Courier New" w:cs="Courier New"/>
          <w:color w:val="000000"/>
        </w:rPr>
        <w:t xml:space="preserve"> </w:t>
      </w:r>
      <w:r>
        <w:rPr>
          <w:rFonts w:ascii="Courier New" w:hAnsi="Courier New" w:cs="Courier New"/>
          <w:color w:val="000000"/>
        </w:rPr>
        <w:t>sito</w:t>
      </w:r>
      <w:r w:rsidRPr="00780BEA">
        <w:rPr>
          <w:rFonts w:ascii="Courier New" w:hAnsi="Courier New" w:cs="Courier New"/>
          <w:color w:val="000000"/>
        </w:rPr>
        <w:t xml:space="preserve"> web. </w:t>
      </w:r>
    </w:p>
    <w:p w:rsidR="00686E34" w:rsidRPr="00780BEA" w:rsidRDefault="00686E34" w:rsidP="00DA3E1C">
      <w:pPr>
        <w:autoSpaceDE w:val="0"/>
        <w:autoSpaceDN w:val="0"/>
        <w:adjustRightInd w:val="0"/>
        <w:jc w:val="both"/>
        <w:rPr>
          <w:rFonts w:ascii="Courier New" w:hAnsi="Courier New" w:cs="Courier New"/>
        </w:rPr>
      </w:pPr>
      <w:r>
        <w:rPr>
          <w:rFonts w:ascii="Courier New" w:hAnsi="Courier New" w:cs="Courier New"/>
        </w:rPr>
        <w:t xml:space="preserve">I candidati che per qualsiasi ragione, ivi compresa la forza maggiore o il fatto di terzi, non si presenteranno alla data e all’ora indicate nella convocazione per la prova di </w:t>
      </w:r>
      <w:r w:rsidR="00B855B3">
        <w:rPr>
          <w:rFonts w:ascii="Courier New" w:hAnsi="Courier New" w:cs="Courier New"/>
        </w:rPr>
        <w:t>selezione</w:t>
      </w:r>
      <w:r>
        <w:rPr>
          <w:rFonts w:ascii="Courier New" w:hAnsi="Courier New" w:cs="Courier New"/>
        </w:rPr>
        <w:t>, saranno esclusi dalla selezione.</w:t>
      </w:r>
    </w:p>
    <w:p w:rsidR="00686E34" w:rsidRPr="00780BEA" w:rsidRDefault="00686E34" w:rsidP="00A20C25">
      <w:pPr>
        <w:autoSpaceDE w:val="0"/>
        <w:autoSpaceDN w:val="0"/>
        <w:adjustRightInd w:val="0"/>
        <w:jc w:val="both"/>
        <w:rPr>
          <w:rFonts w:ascii="Courier New" w:hAnsi="Courier New" w:cs="Courier New"/>
          <w:color w:val="000000"/>
        </w:rPr>
      </w:pPr>
      <w:r w:rsidRPr="009070C9">
        <w:rPr>
          <w:rFonts w:ascii="Courier New" w:hAnsi="Courier New" w:cs="Courier New"/>
          <w:color w:val="000000"/>
        </w:rPr>
        <w:t xml:space="preserve">Il giorno </w:t>
      </w:r>
      <w:r w:rsidR="00AE0917">
        <w:rPr>
          <w:rFonts w:ascii="Courier New" w:hAnsi="Courier New" w:cs="Courier New"/>
          <w:color w:val="000000"/>
        </w:rPr>
        <w:t>02/05/2017</w:t>
      </w:r>
      <w:r w:rsidRPr="009070C9">
        <w:rPr>
          <w:rFonts w:ascii="Courier New" w:hAnsi="Courier New" w:cs="Courier New"/>
          <w:i/>
          <w:iCs/>
          <w:color w:val="000000"/>
        </w:rPr>
        <w:t xml:space="preserve"> </w:t>
      </w:r>
      <w:r w:rsidR="0085592D" w:rsidRPr="009070C9">
        <w:rPr>
          <w:rFonts w:ascii="Courier New" w:hAnsi="Courier New" w:cs="Courier New"/>
          <w:color w:val="000000"/>
        </w:rPr>
        <w:t>sui</w:t>
      </w:r>
      <w:r w:rsidRPr="009070C9">
        <w:rPr>
          <w:rFonts w:ascii="Courier New" w:hAnsi="Courier New" w:cs="Courier New"/>
          <w:color w:val="000000"/>
        </w:rPr>
        <w:t xml:space="preserve"> </w:t>
      </w:r>
      <w:r w:rsidR="0085592D" w:rsidRPr="009070C9">
        <w:rPr>
          <w:rFonts w:ascii="Courier New" w:hAnsi="Courier New" w:cs="Courier New"/>
          <w:color w:val="000000"/>
        </w:rPr>
        <w:t>siti</w:t>
      </w:r>
      <w:r w:rsidRPr="009070C9">
        <w:rPr>
          <w:rFonts w:ascii="Courier New" w:hAnsi="Courier New" w:cs="Courier New"/>
          <w:color w:val="000000"/>
        </w:rPr>
        <w:t xml:space="preserve"> internet</w:t>
      </w:r>
      <w:r w:rsidR="00B430E6" w:rsidRPr="009070C9">
        <w:rPr>
          <w:rFonts w:ascii="Courier New" w:hAnsi="Courier New" w:cs="Courier New"/>
          <w:color w:val="000000"/>
        </w:rPr>
        <w:t>:</w:t>
      </w:r>
    </w:p>
    <w:p w:rsidR="0085592D" w:rsidRPr="0085592D" w:rsidRDefault="004F4C2E" w:rsidP="0085592D">
      <w:pPr>
        <w:numPr>
          <w:ilvl w:val="0"/>
          <w:numId w:val="7"/>
        </w:numPr>
        <w:autoSpaceDE w:val="0"/>
        <w:autoSpaceDN w:val="0"/>
        <w:adjustRightInd w:val="0"/>
        <w:jc w:val="both"/>
        <w:rPr>
          <w:rFonts w:ascii="Courier New" w:hAnsi="Courier New" w:cs="Courier New"/>
          <w:sz w:val="36"/>
        </w:rPr>
      </w:pPr>
      <w:hyperlink r:id="rId15" w:history="1">
        <w:r w:rsidR="0085592D" w:rsidRPr="0085592D">
          <w:rPr>
            <w:rStyle w:val="Collegamentoipertestuale"/>
            <w:rFonts w:ascii="Courier New" w:hAnsi="Courier New" w:cs="Courier New"/>
            <w:szCs w:val="18"/>
          </w:rPr>
          <w:t>www.ferrovieappulolucane.com</w:t>
        </w:r>
      </w:hyperlink>
    </w:p>
    <w:p w:rsidR="00686E34" w:rsidRPr="00780BEA" w:rsidRDefault="004F4C2E" w:rsidP="00A20C25">
      <w:pPr>
        <w:numPr>
          <w:ilvl w:val="0"/>
          <w:numId w:val="7"/>
        </w:numPr>
        <w:autoSpaceDE w:val="0"/>
        <w:autoSpaceDN w:val="0"/>
        <w:adjustRightInd w:val="0"/>
        <w:jc w:val="both"/>
        <w:rPr>
          <w:rFonts w:ascii="Courier New" w:hAnsi="Courier New" w:cs="Courier New"/>
        </w:rPr>
      </w:pPr>
      <w:hyperlink r:id="rId16" w:history="1">
        <w:r w:rsidR="00686E34" w:rsidRPr="00780BEA">
          <w:rPr>
            <w:rStyle w:val="Collegamentoipertestuale"/>
            <w:rFonts w:ascii="Courier New" w:hAnsi="Courier New" w:cs="Courier New"/>
          </w:rPr>
          <w:t>www.tempor.it</w:t>
        </w:r>
      </w:hyperlink>
    </w:p>
    <w:p w:rsidR="00686E34" w:rsidRPr="00780BEA" w:rsidRDefault="00686E34" w:rsidP="00A20C25">
      <w:pPr>
        <w:autoSpaceDE w:val="0"/>
        <w:autoSpaceDN w:val="0"/>
        <w:adjustRightInd w:val="0"/>
        <w:jc w:val="both"/>
        <w:rPr>
          <w:rFonts w:ascii="Courier New" w:hAnsi="Courier New" w:cs="Courier New"/>
          <w:color w:val="000000"/>
        </w:rPr>
      </w:pPr>
      <w:r w:rsidRPr="00780BEA">
        <w:rPr>
          <w:rFonts w:ascii="Courier New" w:hAnsi="Courier New" w:cs="Courier New"/>
          <w:color w:val="000000"/>
        </w:rPr>
        <w:t>verrà comunicata la data dell’espletamento della prima prova selettiva.</w:t>
      </w:r>
    </w:p>
    <w:p w:rsidR="00515CE5" w:rsidRDefault="00515CE5" w:rsidP="00A20C25">
      <w:pPr>
        <w:autoSpaceDE w:val="0"/>
        <w:autoSpaceDN w:val="0"/>
        <w:adjustRightInd w:val="0"/>
        <w:jc w:val="both"/>
        <w:rPr>
          <w:rFonts w:ascii="Courier New" w:hAnsi="Courier New" w:cs="Courier New"/>
          <w:color w:val="000000"/>
        </w:rPr>
      </w:pPr>
    </w:p>
    <w:p w:rsidR="009070C9" w:rsidRDefault="009070C9" w:rsidP="00A20C25">
      <w:pPr>
        <w:autoSpaceDE w:val="0"/>
        <w:autoSpaceDN w:val="0"/>
        <w:adjustRightInd w:val="0"/>
        <w:jc w:val="both"/>
        <w:rPr>
          <w:rFonts w:ascii="Courier New" w:hAnsi="Courier New" w:cs="Courier New"/>
          <w:color w:val="000000"/>
        </w:rPr>
      </w:pPr>
    </w:p>
    <w:p w:rsidR="00686E34" w:rsidRPr="00780BEA" w:rsidRDefault="00686E34" w:rsidP="008B1F7B">
      <w:pPr>
        <w:autoSpaceDE w:val="0"/>
        <w:autoSpaceDN w:val="0"/>
        <w:adjustRightInd w:val="0"/>
        <w:jc w:val="both"/>
        <w:rPr>
          <w:rFonts w:ascii="Courier New" w:hAnsi="Courier New" w:cs="Courier New"/>
          <w:b/>
          <w:bCs/>
        </w:rPr>
      </w:pPr>
      <w:r w:rsidRPr="00780BEA">
        <w:rPr>
          <w:rFonts w:ascii="Courier New" w:hAnsi="Courier New" w:cs="Courier New"/>
          <w:b/>
          <w:bCs/>
        </w:rPr>
        <w:t xml:space="preserve">Art. </w:t>
      </w:r>
      <w:r w:rsidR="00B430E6">
        <w:rPr>
          <w:rFonts w:ascii="Courier New" w:hAnsi="Courier New" w:cs="Courier New"/>
          <w:b/>
          <w:bCs/>
        </w:rPr>
        <w:t>7.</w:t>
      </w:r>
      <w:r w:rsidRPr="00780BEA">
        <w:rPr>
          <w:rFonts w:ascii="Courier New" w:hAnsi="Courier New" w:cs="Courier New"/>
          <w:b/>
          <w:bCs/>
        </w:rPr>
        <w:t xml:space="preserve"> Società di selezione e Commissione Esaminatrice.</w:t>
      </w:r>
    </w:p>
    <w:p w:rsidR="00686E34" w:rsidRPr="00780BEA" w:rsidRDefault="00686E34" w:rsidP="008B1F7B">
      <w:pPr>
        <w:autoSpaceDE w:val="0"/>
        <w:autoSpaceDN w:val="0"/>
        <w:adjustRightInd w:val="0"/>
        <w:jc w:val="both"/>
        <w:rPr>
          <w:rFonts w:ascii="Courier New" w:hAnsi="Courier New" w:cs="Courier New"/>
        </w:rPr>
      </w:pPr>
      <w:r w:rsidRPr="00780BEA">
        <w:rPr>
          <w:rFonts w:ascii="Courier New" w:hAnsi="Courier New" w:cs="Courier New"/>
        </w:rPr>
        <w:t>L'esple</w:t>
      </w:r>
      <w:r w:rsidR="00770174">
        <w:rPr>
          <w:rFonts w:ascii="Courier New" w:hAnsi="Courier New" w:cs="Courier New"/>
        </w:rPr>
        <w:t xml:space="preserve">tamento della selezione </w:t>
      </w:r>
      <w:r>
        <w:rPr>
          <w:rFonts w:ascii="Courier New" w:hAnsi="Courier New" w:cs="Courier New"/>
        </w:rPr>
        <w:t>è affidato</w:t>
      </w:r>
      <w:r w:rsidRPr="00780BEA">
        <w:rPr>
          <w:rFonts w:ascii="Courier New" w:hAnsi="Courier New" w:cs="Courier New"/>
        </w:rPr>
        <w:t xml:space="preserve"> </w:t>
      </w:r>
      <w:r>
        <w:rPr>
          <w:rFonts w:ascii="Courier New" w:hAnsi="Courier New" w:cs="Courier New"/>
        </w:rPr>
        <w:t xml:space="preserve">alla </w:t>
      </w:r>
      <w:r w:rsidRPr="00780BEA">
        <w:rPr>
          <w:rFonts w:ascii="Courier New" w:hAnsi="Courier New" w:cs="Courier New"/>
        </w:rPr>
        <w:t>Società Esterna</w:t>
      </w:r>
      <w:r>
        <w:rPr>
          <w:rFonts w:ascii="Courier New" w:hAnsi="Courier New" w:cs="Courier New"/>
        </w:rPr>
        <w:t>,</w:t>
      </w:r>
      <w:r w:rsidRPr="00780BEA">
        <w:rPr>
          <w:rFonts w:ascii="Courier New" w:hAnsi="Courier New" w:cs="Courier New"/>
        </w:rPr>
        <w:t xml:space="preserve"> specializzata in ricerca e selezione del personale,</w:t>
      </w:r>
      <w:r>
        <w:rPr>
          <w:rFonts w:ascii="Courier New" w:hAnsi="Courier New" w:cs="Courier New"/>
        </w:rPr>
        <w:t xml:space="preserve"> Tempor S.p.A.,</w:t>
      </w:r>
      <w:r w:rsidRPr="00780BEA">
        <w:rPr>
          <w:rFonts w:ascii="Courier New" w:hAnsi="Courier New" w:cs="Courier New"/>
        </w:rPr>
        <w:t xml:space="preserve"> che provvederà </w:t>
      </w:r>
      <w:r>
        <w:rPr>
          <w:rFonts w:ascii="Courier New" w:hAnsi="Courier New" w:cs="Courier New"/>
        </w:rPr>
        <w:t>all’espletamento dell’intero iter selettivo</w:t>
      </w:r>
      <w:r w:rsidRPr="00780BEA">
        <w:rPr>
          <w:rFonts w:ascii="Courier New" w:hAnsi="Courier New" w:cs="Courier New"/>
        </w:rPr>
        <w:t>.</w:t>
      </w:r>
    </w:p>
    <w:p w:rsidR="00686E34" w:rsidRPr="00780BEA" w:rsidRDefault="00686E34" w:rsidP="008B1F7B">
      <w:pPr>
        <w:autoSpaceDE w:val="0"/>
        <w:autoSpaceDN w:val="0"/>
        <w:adjustRightInd w:val="0"/>
        <w:jc w:val="both"/>
        <w:rPr>
          <w:rFonts w:ascii="Courier New" w:hAnsi="Courier New" w:cs="Courier New"/>
        </w:rPr>
      </w:pPr>
      <w:r w:rsidRPr="00780BEA">
        <w:rPr>
          <w:rFonts w:ascii="Courier New" w:hAnsi="Courier New" w:cs="Courier New"/>
        </w:rPr>
        <w:t>La valutazione dei titoli, la somministrazione e la valutazione dei test a risposta multipla, nonché l’elaborazione dell’elenco degli ammessi al</w:t>
      </w:r>
      <w:r w:rsidR="009070C9">
        <w:rPr>
          <w:rFonts w:ascii="Courier New" w:hAnsi="Courier New" w:cs="Courier New"/>
        </w:rPr>
        <w:t xml:space="preserve"> colloquio individuale </w:t>
      </w:r>
      <w:r w:rsidR="00A771CD">
        <w:rPr>
          <w:rFonts w:ascii="Courier New" w:hAnsi="Courier New" w:cs="Courier New"/>
        </w:rPr>
        <w:t>e</w:t>
      </w:r>
      <w:r>
        <w:rPr>
          <w:rFonts w:ascii="Courier New" w:hAnsi="Courier New" w:cs="Courier New"/>
        </w:rPr>
        <w:t xml:space="preserve"> la redazione della graduatoria finale</w:t>
      </w:r>
      <w:r w:rsidRPr="00780BEA">
        <w:rPr>
          <w:rFonts w:ascii="Courier New" w:hAnsi="Courier New" w:cs="Courier New"/>
        </w:rPr>
        <w:t xml:space="preserve"> rientrano nella competenza della Società di Selezione.</w:t>
      </w:r>
    </w:p>
    <w:p w:rsidR="00686E34" w:rsidRPr="00780BEA" w:rsidRDefault="00686E34" w:rsidP="008B1F7B">
      <w:pPr>
        <w:autoSpaceDE w:val="0"/>
        <w:autoSpaceDN w:val="0"/>
        <w:adjustRightInd w:val="0"/>
        <w:jc w:val="both"/>
        <w:rPr>
          <w:rFonts w:ascii="Courier New" w:hAnsi="Courier New" w:cs="Courier New"/>
        </w:rPr>
      </w:pPr>
      <w:r w:rsidRPr="00780BEA">
        <w:rPr>
          <w:rFonts w:ascii="Courier New" w:hAnsi="Courier New" w:cs="Courier New"/>
        </w:rPr>
        <w:t xml:space="preserve">La Commissione Esaminatrice </w:t>
      </w:r>
      <w:r>
        <w:rPr>
          <w:rFonts w:ascii="Courier New" w:hAnsi="Courier New" w:cs="Courier New"/>
        </w:rPr>
        <w:t>nominata dall’Agenzia sarà composta da personale qualificato</w:t>
      </w:r>
      <w:r w:rsidRPr="00780BEA">
        <w:rPr>
          <w:rFonts w:ascii="Courier New" w:hAnsi="Courier New" w:cs="Courier New"/>
        </w:rPr>
        <w:t>.</w:t>
      </w:r>
    </w:p>
    <w:p w:rsidR="00686E34" w:rsidRPr="00780BEA" w:rsidRDefault="00686E34" w:rsidP="008B1F7B">
      <w:pPr>
        <w:autoSpaceDE w:val="0"/>
        <w:autoSpaceDN w:val="0"/>
        <w:adjustRightInd w:val="0"/>
        <w:jc w:val="both"/>
        <w:rPr>
          <w:rFonts w:ascii="Courier New" w:hAnsi="Courier New" w:cs="Courier New"/>
        </w:rPr>
      </w:pPr>
      <w:r w:rsidRPr="00780BEA">
        <w:rPr>
          <w:rFonts w:ascii="Courier New" w:hAnsi="Courier New" w:cs="Courier New"/>
        </w:rPr>
        <w:t>Il giudizio della Commissione Esaminatrice è discrezionale ed inappellabile; le riunioni della Commissione Esaminatrice non sono pubbliche.</w:t>
      </w:r>
    </w:p>
    <w:p w:rsidR="00686E34" w:rsidRPr="00780BEA" w:rsidRDefault="00686E34" w:rsidP="005A7AE9">
      <w:pPr>
        <w:autoSpaceDE w:val="0"/>
        <w:autoSpaceDN w:val="0"/>
        <w:adjustRightInd w:val="0"/>
        <w:rPr>
          <w:rFonts w:ascii="Courier New" w:hAnsi="Courier New" w:cs="Courier New"/>
          <w:b/>
          <w:bCs/>
          <w:sz w:val="21"/>
          <w:szCs w:val="21"/>
        </w:rPr>
      </w:pPr>
    </w:p>
    <w:p w:rsidR="002838FA" w:rsidRDefault="002838FA" w:rsidP="005A7AE9">
      <w:pPr>
        <w:autoSpaceDE w:val="0"/>
        <w:autoSpaceDN w:val="0"/>
        <w:adjustRightInd w:val="0"/>
        <w:jc w:val="both"/>
        <w:rPr>
          <w:rFonts w:ascii="Courier New" w:hAnsi="Courier New" w:cs="Courier New"/>
          <w:b/>
          <w:bCs/>
        </w:rPr>
      </w:pPr>
    </w:p>
    <w:p w:rsidR="00686E34" w:rsidRPr="00780BEA" w:rsidRDefault="00736C81" w:rsidP="005A7AE9">
      <w:pPr>
        <w:autoSpaceDE w:val="0"/>
        <w:autoSpaceDN w:val="0"/>
        <w:adjustRightInd w:val="0"/>
        <w:jc w:val="both"/>
        <w:rPr>
          <w:rFonts w:ascii="Courier New" w:hAnsi="Courier New" w:cs="Courier New"/>
          <w:b/>
          <w:bCs/>
        </w:rPr>
      </w:pPr>
      <w:r>
        <w:rPr>
          <w:rFonts w:ascii="Courier New" w:hAnsi="Courier New" w:cs="Courier New"/>
          <w:b/>
          <w:bCs/>
        </w:rPr>
        <w:t>Art. 8</w:t>
      </w:r>
      <w:r w:rsidR="00686E34" w:rsidRPr="00780BEA">
        <w:rPr>
          <w:rFonts w:ascii="Courier New" w:hAnsi="Courier New" w:cs="Courier New"/>
          <w:b/>
          <w:bCs/>
        </w:rPr>
        <w:t xml:space="preserve"> Validità della graduatoria, assunzione, rinuncia.</w:t>
      </w:r>
    </w:p>
    <w:p w:rsidR="00686E34" w:rsidRPr="00780BEA" w:rsidRDefault="00686E34" w:rsidP="005A7AE9">
      <w:pPr>
        <w:autoSpaceDE w:val="0"/>
        <w:autoSpaceDN w:val="0"/>
        <w:adjustRightInd w:val="0"/>
        <w:jc w:val="both"/>
        <w:rPr>
          <w:rFonts w:ascii="Courier New" w:hAnsi="Courier New" w:cs="Courier New"/>
        </w:rPr>
      </w:pPr>
      <w:r w:rsidRPr="00780BEA">
        <w:rPr>
          <w:rFonts w:ascii="Courier New" w:hAnsi="Courier New" w:cs="Courier New"/>
        </w:rPr>
        <w:t xml:space="preserve">La graduatoria finale degli idonei della selezione avrà validità </w:t>
      </w:r>
      <w:r w:rsidR="00B430E6">
        <w:rPr>
          <w:rFonts w:ascii="Courier New" w:hAnsi="Courier New" w:cs="Courier New"/>
        </w:rPr>
        <w:t>24</w:t>
      </w:r>
      <w:r w:rsidRPr="00780BEA">
        <w:rPr>
          <w:rFonts w:ascii="Courier New" w:hAnsi="Courier New" w:cs="Courier New"/>
        </w:rPr>
        <w:t xml:space="preserve"> mesi dalla data di approvazione della delibera del Consiglio di Amministrazione.</w:t>
      </w:r>
    </w:p>
    <w:p w:rsidR="00686E34" w:rsidRPr="00780BEA" w:rsidRDefault="00686E34" w:rsidP="005A7AE9">
      <w:pPr>
        <w:autoSpaceDE w:val="0"/>
        <w:autoSpaceDN w:val="0"/>
        <w:adjustRightInd w:val="0"/>
        <w:jc w:val="both"/>
        <w:rPr>
          <w:rFonts w:ascii="Courier New" w:hAnsi="Courier New" w:cs="Courier New"/>
        </w:rPr>
      </w:pPr>
      <w:r w:rsidRPr="008F15F7">
        <w:rPr>
          <w:rFonts w:ascii="Courier New" w:hAnsi="Courier New" w:cs="Courier New"/>
        </w:rPr>
        <w:t xml:space="preserve">La graduatoria sarà utilizzata esclusivamente per la copertura di tutti i posti di </w:t>
      </w:r>
      <w:r w:rsidR="00F83A89">
        <w:rPr>
          <w:rFonts w:ascii="Courier New" w:hAnsi="Courier New" w:cs="Courier New"/>
        </w:rPr>
        <w:t>Responsabile Unità Amministrativa Complessa, par. 250,</w:t>
      </w:r>
      <w:r>
        <w:rPr>
          <w:rFonts w:ascii="Courier New" w:hAnsi="Courier New" w:cs="Courier New"/>
        </w:rPr>
        <w:t xml:space="preserve"> </w:t>
      </w:r>
      <w:r w:rsidRPr="00780BEA">
        <w:rPr>
          <w:rFonts w:ascii="Courier New" w:hAnsi="Courier New" w:cs="Courier New"/>
        </w:rPr>
        <w:t xml:space="preserve">che si renderanno disponibili, procedendo alle nomine secondo l'ordine decrescente dei punteggi finali conseguiti, per eventuali assunzioni </w:t>
      </w:r>
      <w:r w:rsidR="00DA3FB5">
        <w:rPr>
          <w:rFonts w:ascii="Courier New" w:hAnsi="Courier New" w:cs="Courier New"/>
        </w:rPr>
        <w:t>a cui si applicherà il CCNL Autoferrotranvier</w:t>
      </w:r>
      <w:r w:rsidR="00770174">
        <w:rPr>
          <w:rFonts w:ascii="Courier New" w:hAnsi="Courier New" w:cs="Courier New"/>
        </w:rPr>
        <w:t>i</w:t>
      </w:r>
      <w:r w:rsidR="00F83A89">
        <w:rPr>
          <w:rFonts w:ascii="Courier New" w:hAnsi="Courier New" w:cs="Courier New"/>
        </w:rPr>
        <w:t>,</w:t>
      </w:r>
      <w:r w:rsidR="00B430E6">
        <w:rPr>
          <w:rFonts w:ascii="Courier New" w:hAnsi="Courier New" w:cs="Courier New"/>
        </w:rPr>
        <w:t xml:space="preserve"> con un periodo di prova </w:t>
      </w:r>
      <w:r w:rsidR="00A771CD">
        <w:rPr>
          <w:rFonts w:ascii="Courier New" w:hAnsi="Courier New" w:cs="Courier New"/>
        </w:rPr>
        <w:t>previsto dal CCNL</w:t>
      </w:r>
      <w:r w:rsidRPr="00780BEA">
        <w:rPr>
          <w:rFonts w:ascii="Courier New" w:hAnsi="Courier New" w:cs="Courier New"/>
        </w:rPr>
        <w:t xml:space="preserve">. </w:t>
      </w:r>
    </w:p>
    <w:p w:rsidR="00686E34" w:rsidRDefault="00686E34" w:rsidP="005A7AE9">
      <w:pPr>
        <w:autoSpaceDE w:val="0"/>
        <w:autoSpaceDN w:val="0"/>
        <w:adjustRightInd w:val="0"/>
        <w:jc w:val="both"/>
        <w:rPr>
          <w:rFonts w:ascii="Courier New" w:hAnsi="Courier New" w:cs="Courier New"/>
        </w:rPr>
      </w:pPr>
      <w:r w:rsidRPr="00780BEA">
        <w:rPr>
          <w:rFonts w:ascii="Courier New" w:hAnsi="Courier New" w:cs="Courier New"/>
        </w:rPr>
        <w:t xml:space="preserve">L'assunzione sarà, in ogni caso, subordinata alla condizione che </w:t>
      </w:r>
      <w:r w:rsidR="00DA3FB5">
        <w:rPr>
          <w:rFonts w:ascii="Courier New" w:hAnsi="Courier New" w:cs="Courier New"/>
        </w:rPr>
        <w:t>colui</w:t>
      </w:r>
      <w:r w:rsidR="00B430E6">
        <w:rPr>
          <w:rFonts w:ascii="Courier New" w:hAnsi="Courier New" w:cs="Courier New"/>
        </w:rPr>
        <w:t>/colei</w:t>
      </w:r>
      <w:r w:rsidR="00DA3FB5">
        <w:rPr>
          <w:rFonts w:ascii="Courier New" w:hAnsi="Courier New" w:cs="Courier New"/>
        </w:rPr>
        <w:t xml:space="preserve"> che sia utilmente collocato in graduatoria</w:t>
      </w:r>
      <w:r w:rsidRPr="00780BEA">
        <w:rPr>
          <w:rFonts w:ascii="Courier New" w:hAnsi="Courier New" w:cs="Courier New"/>
        </w:rPr>
        <w:t xml:space="preserve"> sia stato giudicato idoneo in es</w:t>
      </w:r>
      <w:r w:rsidR="00EF3E88">
        <w:rPr>
          <w:rFonts w:ascii="Courier New" w:hAnsi="Courier New" w:cs="Courier New"/>
        </w:rPr>
        <w:t xml:space="preserve">ito agli accertamenti sanitari, </w:t>
      </w:r>
      <w:r w:rsidRPr="00780BEA">
        <w:rPr>
          <w:rFonts w:ascii="Courier New" w:hAnsi="Courier New" w:cs="Courier New"/>
        </w:rPr>
        <w:t xml:space="preserve">di cui al Art. 1 </w:t>
      </w:r>
      <w:r w:rsidRPr="00982604">
        <w:rPr>
          <w:rFonts w:ascii="Courier New" w:hAnsi="Courier New" w:cs="Courier New"/>
        </w:rPr>
        <w:t xml:space="preserve">punto </w:t>
      </w:r>
      <w:r w:rsidR="00A771CD">
        <w:rPr>
          <w:rFonts w:ascii="Courier New" w:hAnsi="Courier New" w:cs="Courier New"/>
        </w:rPr>
        <w:t>12</w:t>
      </w:r>
      <w:r w:rsidRPr="00982604">
        <w:rPr>
          <w:rFonts w:ascii="Courier New" w:hAnsi="Courier New" w:cs="Courier New"/>
        </w:rPr>
        <w:t>)</w:t>
      </w:r>
      <w:r w:rsidRPr="00780BEA">
        <w:rPr>
          <w:rFonts w:ascii="Courier New" w:hAnsi="Courier New" w:cs="Courier New"/>
        </w:rPr>
        <w:t xml:space="preserve"> del presente </w:t>
      </w:r>
      <w:r w:rsidR="00260A4D">
        <w:rPr>
          <w:rFonts w:ascii="Courier New" w:hAnsi="Courier New" w:cs="Courier New"/>
        </w:rPr>
        <w:t>avviso</w:t>
      </w:r>
      <w:r w:rsidRPr="00780BEA">
        <w:rPr>
          <w:rFonts w:ascii="Courier New" w:hAnsi="Courier New" w:cs="Courier New"/>
        </w:rPr>
        <w:t xml:space="preserve">. </w:t>
      </w:r>
      <w:r>
        <w:rPr>
          <w:rFonts w:ascii="Courier New" w:hAnsi="Courier New" w:cs="Courier New"/>
        </w:rPr>
        <w:t xml:space="preserve"> Le certificazioni dovranno essere consegnate anteriormente all’eventuale conclusione del </w:t>
      </w:r>
      <w:r>
        <w:rPr>
          <w:rFonts w:ascii="Courier New" w:hAnsi="Courier New" w:cs="Courier New"/>
        </w:rPr>
        <w:lastRenderedPageBreak/>
        <w:t>contratto e</w:t>
      </w:r>
      <w:r w:rsidR="00A9464A">
        <w:rPr>
          <w:rFonts w:ascii="Courier New" w:hAnsi="Courier New" w:cs="Courier New"/>
        </w:rPr>
        <w:t>,</w:t>
      </w:r>
      <w:r>
        <w:rPr>
          <w:rFonts w:ascii="Courier New" w:hAnsi="Courier New" w:cs="Courier New"/>
        </w:rPr>
        <w:t xml:space="preserve"> comunque</w:t>
      </w:r>
      <w:r w:rsidR="00A9464A">
        <w:rPr>
          <w:rFonts w:ascii="Courier New" w:hAnsi="Courier New" w:cs="Courier New"/>
        </w:rPr>
        <w:t>,</w:t>
      </w:r>
      <w:r>
        <w:rPr>
          <w:rFonts w:ascii="Courier New" w:hAnsi="Courier New" w:cs="Courier New"/>
        </w:rPr>
        <w:t xml:space="preserve"> entro il termine di cui alla comunicazione di invito alla stipula del contratto.</w:t>
      </w:r>
    </w:p>
    <w:p w:rsidR="00686E34" w:rsidRPr="00780BEA" w:rsidRDefault="00686E34" w:rsidP="005A7AE9">
      <w:pPr>
        <w:autoSpaceDE w:val="0"/>
        <w:autoSpaceDN w:val="0"/>
        <w:adjustRightInd w:val="0"/>
        <w:jc w:val="both"/>
        <w:rPr>
          <w:rFonts w:ascii="Courier New" w:hAnsi="Courier New" w:cs="Courier New"/>
        </w:rPr>
      </w:pPr>
      <w:r>
        <w:rPr>
          <w:rFonts w:ascii="Courier New" w:hAnsi="Courier New" w:cs="Courier New"/>
        </w:rPr>
        <w:t xml:space="preserve">All’atto della eventuale sottoscrizione del contratto i documenti, in copia allegati alla domanda dovranno essere prodotti in originale, o in copia autentica, unitamente ai certificati relativi ai titoli di studio, </w:t>
      </w:r>
      <w:r w:rsidR="002838FA">
        <w:rPr>
          <w:rFonts w:ascii="Courier New" w:hAnsi="Courier New" w:cs="Courier New"/>
        </w:rPr>
        <w:t xml:space="preserve">contratti di lavoro </w:t>
      </w:r>
      <w:r>
        <w:rPr>
          <w:rFonts w:ascii="Courier New" w:hAnsi="Courier New" w:cs="Courier New"/>
        </w:rPr>
        <w:t xml:space="preserve">nonché alla certificazione di idoneità fisica. </w:t>
      </w:r>
      <w:r w:rsidRPr="00780BEA">
        <w:rPr>
          <w:rFonts w:ascii="Courier New" w:hAnsi="Courier New" w:cs="Courier New"/>
        </w:rPr>
        <w:t xml:space="preserve">Il candidato nominato dovrà </w:t>
      </w:r>
      <w:r w:rsidR="00C5381E">
        <w:rPr>
          <w:rFonts w:ascii="Courier New" w:hAnsi="Courier New" w:cs="Courier New"/>
        </w:rPr>
        <w:t>accettare la proposta d’assunzione</w:t>
      </w:r>
      <w:r w:rsidRPr="00780BEA">
        <w:rPr>
          <w:rFonts w:ascii="Courier New" w:hAnsi="Courier New" w:cs="Courier New"/>
        </w:rPr>
        <w:t xml:space="preserve">, sotto pena di decadenza, entro il termine </w:t>
      </w:r>
      <w:r w:rsidR="00C5381E">
        <w:rPr>
          <w:rFonts w:ascii="Courier New" w:hAnsi="Courier New" w:cs="Courier New"/>
        </w:rPr>
        <w:t>perentorio di cinque giorni</w:t>
      </w:r>
      <w:r w:rsidRPr="00780BEA">
        <w:rPr>
          <w:rFonts w:ascii="Courier New" w:hAnsi="Courier New" w:cs="Courier New"/>
        </w:rPr>
        <w:t>.</w:t>
      </w:r>
      <w:r w:rsidR="00C5381E">
        <w:rPr>
          <w:rFonts w:ascii="Courier New" w:hAnsi="Courier New" w:cs="Courier New"/>
        </w:rPr>
        <w:t xml:space="preserve"> La mancata accettazione entro suddetto termine determina la definitiva esclusione dalla graduatoria.</w:t>
      </w:r>
    </w:p>
    <w:p w:rsidR="00686E34" w:rsidRDefault="00686E34" w:rsidP="005A7AE9">
      <w:pPr>
        <w:autoSpaceDE w:val="0"/>
        <w:autoSpaceDN w:val="0"/>
        <w:adjustRightInd w:val="0"/>
        <w:jc w:val="both"/>
        <w:rPr>
          <w:rFonts w:ascii="Courier New" w:hAnsi="Courier New" w:cs="Courier New"/>
        </w:rPr>
      </w:pPr>
      <w:r w:rsidRPr="00780BEA">
        <w:rPr>
          <w:rFonts w:ascii="Courier New" w:hAnsi="Courier New" w:cs="Courier New"/>
        </w:rPr>
        <w:t xml:space="preserve">La rinuncia </w:t>
      </w:r>
      <w:r w:rsidR="00770174">
        <w:rPr>
          <w:rFonts w:ascii="Courier New" w:hAnsi="Courier New" w:cs="Courier New"/>
        </w:rPr>
        <w:t>alla proposta di</w:t>
      </w:r>
      <w:r w:rsidRPr="00780BEA">
        <w:rPr>
          <w:rFonts w:ascii="Courier New" w:hAnsi="Courier New" w:cs="Courier New"/>
        </w:rPr>
        <w:t xml:space="preserve"> assunzione farà decadere ogni eventuale </w:t>
      </w:r>
      <w:r w:rsidR="002838FA">
        <w:rPr>
          <w:rFonts w:ascii="Courier New" w:hAnsi="Courier New" w:cs="Courier New"/>
        </w:rPr>
        <w:t>successivo diritto ad assunzione</w:t>
      </w:r>
      <w:r w:rsidRPr="00780BEA">
        <w:rPr>
          <w:rFonts w:ascii="Courier New" w:hAnsi="Courier New" w:cs="Courier New"/>
        </w:rPr>
        <w:t>.</w:t>
      </w:r>
    </w:p>
    <w:p w:rsidR="00686E34" w:rsidRPr="00780BEA" w:rsidRDefault="00686E34" w:rsidP="00B531CA">
      <w:pPr>
        <w:autoSpaceDE w:val="0"/>
        <w:autoSpaceDN w:val="0"/>
        <w:adjustRightInd w:val="0"/>
        <w:jc w:val="both"/>
        <w:rPr>
          <w:rFonts w:ascii="Courier New" w:hAnsi="Courier New" w:cs="Courier New"/>
          <w:b/>
          <w:bCs/>
        </w:rPr>
      </w:pPr>
    </w:p>
    <w:p w:rsidR="00686E34" w:rsidRPr="00780BEA" w:rsidRDefault="00686E34" w:rsidP="00F918E7">
      <w:pPr>
        <w:autoSpaceDE w:val="0"/>
        <w:autoSpaceDN w:val="0"/>
        <w:adjustRightInd w:val="0"/>
        <w:jc w:val="both"/>
        <w:rPr>
          <w:rFonts w:ascii="Courier New" w:hAnsi="Courier New" w:cs="Courier New"/>
          <w:b/>
        </w:rPr>
      </w:pPr>
      <w:r w:rsidRPr="00780BEA">
        <w:rPr>
          <w:rFonts w:ascii="Courier New" w:hAnsi="Courier New" w:cs="Courier New"/>
          <w:b/>
        </w:rPr>
        <w:t xml:space="preserve">Art.  </w:t>
      </w:r>
      <w:r w:rsidR="00736C81">
        <w:rPr>
          <w:rFonts w:ascii="Courier New" w:hAnsi="Courier New" w:cs="Courier New"/>
          <w:b/>
        </w:rPr>
        <w:t>9</w:t>
      </w:r>
      <w:r w:rsidRPr="00780BEA">
        <w:rPr>
          <w:rFonts w:ascii="Courier New" w:hAnsi="Courier New" w:cs="Courier New"/>
          <w:b/>
        </w:rPr>
        <w:t xml:space="preserve"> Pubblicità del</w:t>
      </w:r>
      <w:r w:rsidR="00260A4D">
        <w:rPr>
          <w:rFonts w:ascii="Courier New" w:hAnsi="Courier New" w:cs="Courier New"/>
          <w:b/>
        </w:rPr>
        <w:t>l’avviso</w:t>
      </w:r>
      <w:r w:rsidRPr="00780BEA">
        <w:rPr>
          <w:rFonts w:ascii="Courier New" w:hAnsi="Courier New" w:cs="Courier New"/>
          <w:b/>
        </w:rPr>
        <w:t xml:space="preserve"> </w:t>
      </w:r>
    </w:p>
    <w:p w:rsidR="00686E34" w:rsidRPr="00780BEA" w:rsidRDefault="00686E34" w:rsidP="004A6F01">
      <w:pPr>
        <w:jc w:val="both"/>
        <w:rPr>
          <w:rFonts w:ascii="Courier New" w:hAnsi="Courier New" w:cs="Courier New"/>
        </w:rPr>
      </w:pPr>
      <w:r w:rsidRPr="00780BEA">
        <w:rPr>
          <w:rFonts w:ascii="Courier New" w:hAnsi="Courier New" w:cs="Courier New"/>
        </w:rPr>
        <w:t>La pubblicità del</w:t>
      </w:r>
      <w:r w:rsidR="00260A4D">
        <w:rPr>
          <w:rFonts w:ascii="Courier New" w:hAnsi="Courier New" w:cs="Courier New"/>
        </w:rPr>
        <w:t>l’avviso</w:t>
      </w:r>
      <w:r w:rsidRPr="00780BEA">
        <w:rPr>
          <w:rFonts w:ascii="Courier New" w:hAnsi="Courier New" w:cs="Courier New"/>
        </w:rPr>
        <w:t xml:space="preserve"> di selezione è effettuata mediante:</w:t>
      </w:r>
    </w:p>
    <w:p w:rsidR="00686E34" w:rsidRPr="00780BEA" w:rsidRDefault="00686E34" w:rsidP="000428DF">
      <w:pPr>
        <w:numPr>
          <w:ilvl w:val="0"/>
          <w:numId w:val="2"/>
        </w:numPr>
        <w:jc w:val="both"/>
        <w:rPr>
          <w:rFonts w:ascii="Courier New" w:hAnsi="Courier New" w:cs="Courier New"/>
        </w:rPr>
      </w:pPr>
      <w:r w:rsidRPr="00780BEA">
        <w:rPr>
          <w:rFonts w:ascii="Courier New" w:hAnsi="Courier New" w:cs="Courier New"/>
        </w:rPr>
        <w:t xml:space="preserve">pubblicazione </w:t>
      </w:r>
      <w:r w:rsidR="00260A4D">
        <w:rPr>
          <w:rFonts w:ascii="Courier New" w:hAnsi="Courier New" w:cs="Courier New"/>
        </w:rPr>
        <w:t>dell’avviso</w:t>
      </w:r>
      <w:r w:rsidRPr="00780BEA">
        <w:rPr>
          <w:rFonts w:ascii="Courier New" w:hAnsi="Courier New" w:cs="Courier New"/>
        </w:rPr>
        <w:t xml:space="preserve"> integrale sul sito internet di </w:t>
      </w:r>
      <w:r>
        <w:rPr>
          <w:rFonts w:ascii="Courier New" w:hAnsi="Courier New" w:cs="Courier New"/>
        </w:rPr>
        <w:t xml:space="preserve">Ferrovie Appulo Lucane </w:t>
      </w:r>
      <w:r w:rsidRPr="00780BEA">
        <w:rPr>
          <w:rFonts w:ascii="Courier New" w:hAnsi="Courier New" w:cs="Courier New"/>
        </w:rPr>
        <w:t xml:space="preserve"> </w:t>
      </w:r>
      <w:r>
        <w:rPr>
          <w:rFonts w:ascii="Courier New" w:hAnsi="Courier New" w:cs="Courier New"/>
        </w:rPr>
        <w:t>S.r.l.</w:t>
      </w:r>
      <w:r w:rsidRPr="00780BEA">
        <w:rPr>
          <w:rFonts w:ascii="Courier New" w:hAnsi="Courier New" w:cs="Courier New"/>
        </w:rPr>
        <w:t xml:space="preserve"> </w:t>
      </w:r>
      <w:r w:rsidRPr="00DA3FB5">
        <w:rPr>
          <w:rFonts w:ascii="Courier New" w:hAnsi="Courier New" w:cs="Courier New"/>
        </w:rPr>
        <w:t>per almeno quindici giorni</w:t>
      </w:r>
      <w:r w:rsidRPr="00780BEA">
        <w:rPr>
          <w:rFonts w:ascii="Courier New" w:hAnsi="Courier New" w:cs="Courier New"/>
        </w:rPr>
        <w:t xml:space="preserve"> consecutivi;</w:t>
      </w:r>
    </w:p>
    <w:p w:rsidR="00686E34" w:rsidRDefault="00686E34" w:rsidP="00F918E7">
      <w:pPr>
        <w:numPr>
          <w:ilvl w:val="0"/>
          <w:numId w:val="2"/>
        </w:numPr>
        <w:jc w:val="both"/>
        <w:rPr>
          <w:rFonts w:ascii="Courier New" w:hAnsi="Courier New" w:cs="Courier New"/>
        </w:rPr>
      </w:pPr>
      <w:r w:rsidRPr="00780BEA">
        <w:rPr>
          <w:rFonts w:ascii="Courier New" w:hAnsi="Courier New" w:cs="Courier New"/>
        </w:rPr>
        <w:t xml:space="preserve">pubblicazione </w:t>
      </w:r>
      <w:r w:rsidR="00515CE5">
        <w:rPr>
          <w:rFonts w:ascii="Courier New" w:hAnsi="Courier New" w:cs="Courier New"/>
        </w:rPr>
        <w:t>dell’avviso</w:t>
      </w:r>
      <w:r w:rsidR="00515CE5" w:rsidRPr="00780BEA">
        <w:rPr>
          <w:rFonts w:ascii="Courier New" w:hAnsi="Courier New" w:cs="Courier New"/>
        </w:rPr>
        <w:t xml:space="preserve"> integrale </w:t>
      </w:r>
      <w:r w:rsidRPr="00780BEA">
        <w:rPr>
          <w:rFonts w:ascii="Courier New" w:hAnsi="Courier New" w:cs="Courier New"/>
        </w:rPr>
        <w:t xml:space="preserve">sul sito della Tempor </w:t>
      </w:r>
      <w:r>
        <w:rPr>
          <w:rFonts w:ascii="Courier New" w:hAnsi="Courier New" w:cs="Courier New"/>
        </w:rPr>
        <w:t>S.p.A.</w:t>
      </w:r>
      <w:r w:rsidRPr="00780BEA">
        <w:rPr>
          <w:rFonts w:ascii="Courier New" w:hAnsi="Courier New" w:cs="Courier New"/>
        </w:rPr>
        <w:t xml:space="preserve"> per almeno quindici giorni consecutiv</w:t>
      </w:r>
      <w:r>
        <w:rPr>
          <w:rFonts w:ascii="Courier New" w:hAnsi="Courier New" w:cs="Courier New"/>
        </w:rPr>
        <w:t xml:space="preserve">i. </w:t>
      </w:r>
    </w:p>
    <w:p w:rsidR="00686E34" w:rsidRDefault="00686E34" w:rsidP="00F918E7">
      <w:pPr>
        <w:ind w:left="720"/>
        <w:jc w:val="both"/>
        <w:rPr>
          <w:rFonts w:ascii="Courier New" w:hAnsi="Courier New" w:cs="Courier New"/>
        </w:rPr>
      </w:pPr>
    </w:p>
    <w:p w:rsidR="00515CE5" w:rsidRPr="00F918E7" w:rsidRDefault="00515CE5" w:rsidP="00F918E7">
      <w:pPr>
        <w:ind w:left="720"/>
        <w:jc w:val="both"/>
        <w:rPr>
          <w:rFonts w:ascii="Courier New" w:hAnsi="Courier New" w:cs="Courier New"/>
        </w:rPr>
      </w:pPr>
    </w:p>
    <w:p w:rsidR="00686E34" w:rsidRDefault="00686E34" w:rsidP="00B2761B">
      <w:pPr>
        <w:jc w:val="both"/>
        <w:rPr>
          <w:rFonts w:ascii="Courier New" w:hAnsi="Courier New" w:cs="Courier New"/>
          <w:b/>
        </w:rPr>
      </w:pPr>
      <w:r w:rsidRPr="00780BEA">
        <w:rPr>
          <w:rFonts w:ascii="Courier New" w:hAnsi="Courier New" w:cs="Courier New"/>
          <w:b/>
        </w:rPr>
        <w:t xml:space="preserve">Art.  </w:t>
      </w:r>
      <w:r w:rsidR="00736C81">
        <w:rPr>
          <w:rFonts w:ascii="Courier New" w:hAnsi="Courier New" w:cs="Courier New"/>
          <w:b/>
        </w:rPr>
        <w:t>10</w:t>
      </w:r>
      <w:r>
        <w:rPr>
          <w:rFonts w:ascii="Courier New" w:hAnsi="Courier New" w:cs="Courier New"/>
          <w:b/>
        </w:rPr>
        <w:t xml:space="preserve"> Accesso agli atti</w:t>
      </w:r>
    </w:p>
    <w:p w:rsidR="00686E34" w:rsidRDefault="00686E34" w:rsidP="00B2761B">
      <w:pPr>
        <w:jc w:val="both"/>
        <w:rPr>
          <w:rFonts w:ascii="Courier New" w:hAnsi="Courier New" w:cs="Courier New"/>
        </w:rPr>
      </w:pPr>
      <w:r>
        <w:rPr>
          <w:rFonts w:ascii="Courier New" w:hAnsi="Courier New" w:cs="Courier New"/>
        </w:rPr>
        <w:t>I candidati hanno la facoltà di esercitare il diritto di accesso presso l’Agenzia agli atti della procedura selettiva nelle forme e nei limiti previsti dalla L. 241/90 e ss.mm.</w:t>
      </w:r>
    </w:p>
    <w:p w:rsidR="00686E34" w:rsidRPr="00F918E7" w:rsidRDefault="00686E34" w:rsidP="00B2761B">
      <w:pPr>
        <w:jc w:val="both"/>
        <w:rPr>
          <w:rFonts w:ascii="Courier New" w:hAnsi="Courier New" w:cs="Courier New"/>
        </w:rPr>
      </w:pPr>
    </w:p>
    <w:p w:rsidR="002838FA" w:rsidRDefault="002838FA" w:rsidP="00B2761B">
      <w:pPr>
        <w:jc w:val="both"/>
        <w:rPr>
          <w:rFonts w:ascii="Courier New" w:hAnsi="Courier New" w:cs="Courier New"/>
          <w:b/>
        </w:rPr>
      </w:pPr>
    </w:p>
    <w:p w:rsidR="00686E34" w:rsidRPr="00780BEA" w:rsidRDefault="00686E34" w:rsidP="00B2761B">
      <w:pPr>
        <w:jc w:val="both"/>
        <w:rPr>
          <w:rFonts w:ascii="Courier New" w:hAnsi="Courier New" w:cs="Courier New"/>
          <w:b/>
        </w:rPr>
      </w:pPr>
      <w:r>
        <w:rPr>
          <w:rFonts w:ascii="Courier New" w:hAnsi="Courier New" w:cs="Courier New"/>
          <w:b/>
        </w:rPr>
        <w:t xml:space="preserve">Art. </w:t>
      </w:r>
      <w:r w:rsidR="00736C81">
        <w:rPr>
          <w:rFonts w:ascii="Courier New" w:hAnsi="Courier New" w:cs="Courier New"/>
          <w:b/>
        </w:rPr>
        <w:t>11</w:t>
      </w:r>
      <w:r w:rsidRPr="00780BEA">
        <w:rPr>
          <w:rFonts w:ascii="Courier New" w:hAnsi="Courier New" w:cs="Courier New"/>
          <w:b/>
        </w:rPr>
        <w:t xml:space="preserve"> Privacy</w:t>
      </w:r>
    </w:p>
    <w:p w:rsidR="00686E34" w:rsidRDefault="00686E34" w:rsidP="00B2761B">
      <w:pPr>
        <w:autoSpaceDE w:val="0"/>
        <w:autoSpaceDN w:val="0"/>
        <w:adjustRightInd w:val="0"/>
        <w:jc w:val="both"/>
        <w:rPr>
          <w:rFonts w:ascii="Courier New" w:hAnsi="Courier New" w:cs="Courier New"/>
        </w:rPr>
      </w:pPr>
      <w:r w:rsidRPr="00780BEA">
        <w:rPr>
          <w:rFonts w:ascii="Courier New" w:hAnsi="Courier New" w:cs="Courier New"/>
        </w:rPr>
        <w:t>Ai sensi e per gli effetti del D. Lgs. 196/2003, si informa che i dati personali forniti dai partecipanti alla selezione saranno registrati su archivi elettronici ed eventualmente comunicati a terzi esclusivamente per attività finalizzate alla gestione della selezione, con garanzia della massima riservatezza e dei diritti di cui all'art. 13 del citato D.lgs.</w:t>
      </w:r>
    </w:p>
    <w:p w:rsidR="00686E34" w:rsidRDefault="00686E34" w:rsidP="00B2761B">
      <w:pPr>
        <w:autoSpaceDE w:val="0"/>
        <w:autoSpaceDN w:val="0"/>
        <w:adjustRightInd w:val="0"/>
        <w:jc w:val="both"/>
        <w:rPr>
          <w:rFonts w:ascii="Courier New" w:hAnsi="Courier New" w:cs="Courier New"/>
        </w:rPr>
      </w:pPr>
    </w:p>
    <w:p w:rsidR="002838FA" w:rsidRDefault="002838FA" w:rsidP="00B2761B">
      <w:pPr>
        <w:autoSpaceDE w:val="0"/>
        <w:autoSpaceDN w:val="0"/>
        <w:adjustRightInd w:val="0"/>
        <w:jc w:val="both"/>
        <w:rPr>
          <w:rFonts w:ascii="Courier New" w:hAnsi="Courier New" w:cs="Courier New"/>
          <w:b/>
        </w:rPr>
      </w:pPr>
    </w:p>
    <w:p w:rsidR="00686E34" w:rsidRDefault="00736C81" w:rsidP="00B2761B">
      <w:pPr>
        <w:autoSpaceDE w:val="0"/>
        <w:autoSpaceDN w:val="0"/>
        <w:adjustRightInd w:val="0"/>
        <w:jc w:val="both"/>
        <w:rPr>
          <w:rFonts w:ascii="Courier New" w:hAnsi="Courier New" w:cs="Courier New"/>
          <w:b/>
        </w:rPr>
      </w:pPr>
      <w:r>
        <w:rPr>
          <w:rFonts w:ascii="Courier New" w:hAnsi="Courier New" w:cs="Courier New"/>
          <w:b/>
        </w:rPr>
        <w:t>Art.12</w:t>
      </w:r>
      <w:r w:rsidR="00686E34">
        <w:rPr>
          <w:rFonts w:ascii="Courier New" w:hAnsi="Courier New" w:cs="Courier New"/>
          <w:b/>
        </w:rPr>
        <w:t xml:space="preserve"> Disposizioni finali</w:t>
      </w:r>
    </w:p>
    <w:p w:rsidR="00686E34" w:rsidRDefault="00686E34" w:rsidP="00F918E7">
      <w:pPr>
        <w:autoSpaceDE w:val="0"/>
        <w:autoSpaceDN w:val="0"/>
        <w:adjustRightInd w:val="0"/>
        <w:jc w:val="both"/>
        <w:rPr>
          <w:rFonts w:ascii="Courier New" w:hAnsi="Courier New" w:cs="Courier New"/>
        </w:rPr>
      </w:pPr>
      <w:r>
        <w:rPr>
          <w:rFonts w:ascii="Courier New" w:hAnsi="Courier New" w:cs="Courier New"/>
        </w:rPr>
        <w:t>Il Consiglio di Amministrazione della società Ferrovie Appulo Lucane S.r.l. si riserva la facoltà di annullare, revocare o modificare il presente avviso ed eventualmente di prorogarne il termine per la presentazione delle domande.</w:t>
      </w:r>
    </w:p>
    <w:p w:rsidR="00686E34" w:rsidRDefault="00686E34" w:rsidP="00F918E7">
      <w:pPr>
        <w:autoSpaceDE w:val="0"/>
        <w:autoSpaceDN w:val="0"/>
        <w:adjustRightInd w:val="0"/>
        <w:jc w:val="both"/>
        <w:rPr>
          <w:rFonts w:ascii="Courier New" w:hAnsi="Courier New" w:cs="Courier New"/>
        </w:rPr>
      </w:pPr>
      <w:r>
        <w:rPr>
          <w:rFonts w:ascii="Courier New" w:hAnsi="Courier New" w:cs="Courier New"/>
        </w:rPr>
        <w:t xml:space="preserve">Informazioni e/o chiarimenti relativi al presente </w:t>
      </w:r>
      <w:r w:rsidR="00821468">
        <w:rPr>
          <w:rFonts w:ascii="Courier New" w:hAnsi="Courier New" w:cs="Courier New"/>
        </w:rPr>
        <w:t>avviso</w:t>
      </w:r>
      <w:r>
        <w:rPr>
          <w:rFonts w:ascii="Courier New" w:hAnsi="Courier New" w:cs="Courier New"/>
        </w:rPr>
        <w:t xml:space="preserve"> possono essere richiesti a mezzo posta elettronica all’indirizzo mail:</w:t>
      </w:r>
      <w:r w:rsidR="00A60591">
        <w:rPr>
          <w:rFonts w:ascii="Courier New" w:hAnsi="Courier New" w:cs="Courier New"/>
        </w:rPr>
        <w:t>selezione</w:t>
      </w:r>
      <w:r w:rsidR="00821468">
        <w:rPr>
          <w:rFonts w:ascii="Courier New" w:hAnsi="Courier New" w:cs="Courier New"/>
        </w:rPr>
        <w:t>fal@tempor.it</w:t>
      </w:r>
      <w:r w:rsidR="00363CDC">
        <w:rPr>
          <w:rFonts w:ascii="Courier New" w:hAnsi="Courier New" w:cs="Courier New"/>
        </w:rPr>
        <w:t>.</w:t>
      </w:r>
    </w:p>
    <w:p w:rsidR="00686E34" w:rsidRDefault="00686E34" w:rsidP="00F918E7">
      <w:pPr>
        <w:autoSpaceDE w:val="0"/>
        <w:autoSpaceDN w:val="0"/>
        <w:adjustRightInd w:val="0"/>
        <w:jc w:val="both"/>
        <w:rPr>
          <w:rFonts w:ascii="Courier New" w:hAnsi="Courier New" w:cs="Courier New"/>
        </w:rPr>
      </w:pPr>
    </w:p>
    <w:p w:rsidR="00686E34" w:rsidRPr="00F918E7" w:rsidRDefault="00E7642F" w:rsidP="00B2761B">
      <w:pPr>
        <w:autoSpaceDE w:val="0"/>
        <w:autoSpaceDN w:val="0"/>
        <w:adjustRightInd w:val="0"/>
        <w:jc w:val="both"/>
        <w:rPr>
          <w:rFonts w:ascii="Courier New" w:hAnsi="Courier New" w:cs="Courier New"/>
        </w:rPr>
      </w:pPr>
      <w:r>
        <w:rPr>
          <w:rFonts w:ascii="Courier New" w:hAnsi="Courier New" w:cs="Courier New"/>
        </w:rPr>
        <w:t>Bari 07/04/2017</w:t>
      </w:r>
    </w:p>
    <w:p w:rsidR="00686E34" w:rsidRPr="00780BEA" w:rsidRDefault="00686E34" w:rsidP="00B2761B">
      <w:pPr>
        <w:autoSpaceDE w:val="0"/>
        <w:autoSpaceDN w:val="0"/>
        <w:adjustRightInd w:val="0"/>
        <w:jc w:val="both"/>
        <w:rPr>
          <w:rFonts w:ascii="Courier New" w:hAnsi="Courier New" w:cs="Courier New"/>
        </w:rPr>
      </w:pPr>
    </w:p>
    <w:p w:rsidR="00686E34" w:rsidRPr="00780BEA" w:rsidRDefault="00686E34" w:rsidP="00B2761B">
      <w:pPr>
        <w:autoSpaceDE w:val="0"/>
        <w:autoSpaceDN w:val="0"/>
        <w:adjustRightInd w:val="0"/>
        <w:jc w:val="both"/>
        <w:rPr>
          <w:rFonts w:ascii="Courier New" w:hAnsi="Courier New" w:cs="Courier New"/>
          <w:b/>
        </w:rPr>
      </w:pP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rPr>
        <w:tab/>
      </w:r>
      <w:r w:rsidRPr="00780BEA">
        <w:rPr>
          <w:rFonts w:ascii="Courier New" w:hAnsi="Courier New" w:cs="Courier New"/>
          <w:b/>
        </w:rPr>
        <w:t>IL PRESIDENTE</w:t>
      </w:r>
    </w:p>
    <w:p w:rsidR="0055136D" w:rsidRDefault="00686E34" w:rsidP="00E7642F">
      <w:pPr>
        <w:autoSpaceDE w:val="0"/>
        <w:autoSpaceDN w:val="0"/>
        <w:adjustRightInd w:val="0"/>
        <w:jc w:val="both"/>
        <w:rPr>
          <w:rFonts w:ascii="Courier New" w:hAnsi="Courier New" w:cs="Courier New"/>
          <w:b/>
        </w:rPr>
      </w:pPr>
      <w:r w:rsidRPr="00780BEA">
        <w:rPr>
          <w:rFonts w:ascii="Courier New" w:hAnsi="Courier New" w:cs="Courier New"/>
          <w:b/>
        </w:rPr>
        <w:tab/>
      </w:r>
      <w:r w:rsidRPr="00780BEA">
        <w:rPr>
          <w:rFonts w:ascii="Courier New" w:hAnsi="Courier New" w:cs="Courier New"/>
          <w:b/>
        </w:rPr>
        <w:tab/>
      </w:r>
      <w:r w:rsidRPr="00780BEA">
        <w:rPr>
          <w:rFonts w:ascii="Courier New" w:hAnsi="Courier New" w:cs="Courier New"/>
          <w:b/>
        </w:rPr>
        <w:tab/>
      </w:r>
      <w:r w:rsidRPr="00780BEA">
        <w:rPr>
          <w:rFonts w:ascii="Courier New" w:hAnsi="Courier New" w:cs="Courier New"/>
          <w:b/>
        </w:rPr>
        <w:tab/>
      </w:r>
      <w:r w:rsidRPr="00780BEA">
        <w:rPr>
          <w:rFonts w:ascii="Courier New" w:hAnsi="Courier New" w:cs="Courier New"/>
          <w:b/>
        </w:rPr>
        <w:tab/>
      </w:r>
      <w:r w:rsidRPr="00780BEA">
        <w:rPr>
          <w:rFonts w:ascii="Courier New" w:hAnsi="Courier New" w:cs="Courier New"/>
          <w:b/>
        </w:rPr>
        <w:tab/>
      </w:r>
      <w:r w:rsidRPr="00780BEA">
        <w:rPr>
          <w:rFonts w:ascii="Courier New" w:hAnsi="Courier New" w:cs="Courier New"/>
          <w:b/>
        </w:rPr>
        <w:tab/>
      </w:r>
      <w:r w:rsidRPr="00780BEA">
        <w:rPr>
          <w:rFonts w:ascii="Courier New" w:hAnsi="Courier New" w:cs="Courier New"/>
          <w:b/>
        </w:rPr>
        <w:tab/>
        <w:t>________________________</w:t>
      </w:r>
    </w:p>
    <w:p w:rsidR="0055136D" w:rsidRPr="00780BEA" w:rsidRDefault="0055136D" w:rsidP="00821468">
      <w:pPr>
        <w:rPr>
          <w:rFonts w:ascii="Courier New" w:hAnsi="Courier New" w:cs="Courier New"/>
          <w:b/>
        </w:rPr>
      </w:pPr>
    </w:p>
    <w:sectPr w:rsidR="0055136D" w:rsidRPr="00780BEA" w:rsidSect="00321548">
      <w:footerReference w:type="even"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2E" w:rsidRDefault="004F4C2E">
      <w:r>
        <w:separator/>
      </w:r>
    </w:p>
  </w:endnote>
  <w:endnote w:type="continuationSeparator" w:id="0">
    <w:p w:rsidR="004F4C2E" w:rsidRDefault="004F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46" w:rsidRDefault="00AD653C" w:rsidP="000E5451">
    <w:pPr>
      <w:pStyle w:val="Pidipagina"/>
      <w:framePr w:wrap="around" w:vAnchor="text" w:hAnchor="margin" w:xAlign="right" w:y="1"/>
      <w:rPr>
        <w:rStyle w:val="Numeropagina"/>
      </w:rPr>
    </w:pPr>
    <w:r>
      <w:rPr>
        <w:rStyle w:val="Numeropagina"/>
      </w:rPr>
      <w:fldChar w:fldCharType="begin"/>
    </w:r>
    <w:r w:rsidR="005F6346">
      <w:rPr>
        <w:rStyle w:val="Numeropagina"/>
      </w:rPr>
      <w:instrText xml:space="preserve">PAGE  </w:instrText>
    </w:r>
    <w:r>
      <w:rPr>
        <w:rStyle w:val="Numeropagina"/>
      </w:rPr>
      <w:fldChar w:fldCharType="end"/>
    </w:r>
  </w:p>
  <w:p w:rsidR="005F6346" w:rsidRDefault="005F6346" w:rsidP="00DD2D1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46" w:rsidRDefault="00AD653C" w:rsidP="000E5451">
    <w:pPr>
      <w:pStyle w:val="Pidipagina"/>
      <w:framePr w:wrap="around" w:vAnchor="text" w:hAnchor="margin" w:xAlign="right" w:y="1"/>
      <w:rPr>
        <w:rStyle w:val="Numeropagina"/>
      </w:rPr>
    </w:pPr>
    <w:r>
      <w:rPr>
        <w:rStyle w:val="Numeropagina"/>
      </w:rPr>
      <w:fldChar w:fldCharType="begin"/>
    </w:r>
    <w:r w:rsidR="005F6346">
      <w:rPr>
        <w:rStyle w:val="Numeropagina"/>
      </w:rPr>
      <w:instrText xml:space="preserve">PAGE  </w:instrText>
    </w:r>
    <w:r>
      <w:rPr>
        <w:rStyle w:val="Numeropagina"/>
      </w:rPr>
      <w:fldChar w:fldCharType="separate"/>
    </w:r>
    <w:r w:rsidR="00A1761A">
      <w:rPr>
        <w:rStyle w:val="Numeropagina"/>
        <w:noProof/>
      </w:rPr>
      <w:t>1</w:t>
    </w:r>
    <w:r>
      <w:rPr>
        <w:rStyle w:val="Numeropagina"/>
      </w:rPr>
      <w:fldChar w:fldCharType="end"/>
    </w:r>
  </w:p>
  <w:p w:rsidR="005F6346" w:rsidRDefault="005F6346" w:rsidP="00DD2D1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2E" w:rsidRDefault="004F4C2E">
      <w:r>
        <w:separator/>
      </w:r>
    </w:p>
  </w:footnote>
  <w:footnote w:type="continuationSeparator" w:id="0">
    <w:p w:rsidR="004F4C2E" w:rsidRDefault="004F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A48"/>
    <w:multiLevelType w:val="hybridMultilevel"/>
    <w:tmpl w:val="862A9AB8"/>
    <w:lvl w:ilvl="0" w:tplc="5DEC809C">
      <w:start w:val="1"/>
      <w:numFmt w:val="decimal"/>
      <w:lvlText w:val="%1)"/>
      <w:lvlJc w:val="left"/>
      <w:pPr>
        <w:tabs>
          <w:tab w:val="num" w:pos="1155"/>
        </w:tabs>
        <w:ind w:left="115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B460C"/>
    <w:multiLevelType w:val="hybridMultilevel"/>
    <w:tmpl w:val="7D9C302C"/>
    <w:lvl w:ilvl="0" w:tplc="4E06C74E">
      <w:start w:val="1"/>
      <w:numFmt w:val="bullet"/>
      <w:lvlText w:val=""/>
      <w:lvlJc w:val="left"/>
      <w:pPr>
        <w:tabs>
          <w:tab w:val="num" w:pos="757"/>
        </w:tabs>
        <w:ind w:left="757" w:hanging="397"/>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51D4E"/>
    <w:multiLevelType w:val="hybridMultilevel"/>
    <w:tmpl w:val="D612ED3C"/>
    <w:lvl w:ilvl="0" w:tplc="FA5A078C">
      <w:start w:val="1"/>
      <w:numFmt w:val="decimal"/>
      <w:lvlText w:val="%1)"/>
      <w:lvlJc w:val="left"/>
      <w:pPr>
        <w:tabs>
          <w:tab w:val="num" w:pos="1155"/>
        </w:tabs>
        <w:ind w:left="115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545CEF"/>
    <w:multiLevelType w:val="multilevel"/>
    <w:tmpl w:val="9F96BE8E"/>
    <w:lvl w:ilvl="0">
      <w:start w:val="5"/>
      <w:numFmt w:val="bullet"/>
      <w:lvlText w:val="-"/>
      <w:lvlJc w:val="left"/>
      <w:pPr>
        <w:tabs>
          <w:tab w:val="num" w:pos="720"/>
        </w:tabs>
        <w:ind w:left="720" w:hanging="360"/>
      </w:pPr>
      <w:rPr>
        <w:rFonts w:ascii="Courier" w:eastAsia="Times New Roman" w:hAnsi="Courie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9431E"/>
    <w:multiLevelType w:val="hybridMultilevel"/>
    <w:tmpl w:val="0D5286B8"/>
    <w:lvl w:ilvl="0" w:tplc="4E06C74E">
      <w:start w:val="1"/>
      <w:numFmt w:val="bullet"/>
      <w:lvlText w:val=""/>
      <w:lvlJc w:val="left"/>
      <w:pPr>
        <w:tabs>
          <w:tab w:val="num" w:pos="397"/>
        </w:tabs>
        <w:ind w:left="397" w:hanging="397"/>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12418"/>
    <w:multiLevelType w:val="hybridMultilevel"/>
    <w:tmpl w:val="58867DA4"/>
    <w:lvl w:ilvl="0" w:tplc="7E1ECD20">
      <w:start w:val="1"/>
      <w:numFmt w:val="lowerLetter"/>
      <w:lvlText w:val="%1)"/>
      <w:lvlJc w:val="left"/>
      <w:pPr>
        <w:tabs>
          <w:tab w:val="num" w:pos="855"/>
        </w:tabs>
        <w:ind w:left="855" w:hanging="49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81D32"/>
    <w:multiLevelType w:val="hybridMultilevel"/>
    <w:tmpl w:val="862A9AB8"/>
    <w:lvl w:ilvl="0" w:tplc="5DEC809C">
      <w:start w:val="1"/>
      <w:numFmt w:val="decimal"/>
      <w:lvlText w:val="%1)"/>
      <w:lvlJc w:val="left"/>
      <w:pPr>
        <w:tabs>
          <w:tab w:val="num" w:pos="1155"/>
        </w:tabs>
        <w:ind w:left="115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ED7182"/>
    <w:multiLevelType w:val="hybridMultilevel"/>
    <w:tmpl w:val="9F96BE8E"/>
    <w:lvl w:ilvl="0" w:tplc="D7F68062">
      <w:start w:val="5"/>
      <w:numFmt w:val="bullet"/>
      <w:lvlText w:val="-"/>
      <w:lvlJc w:val="left"/>
      <w:pPr>
        <w:tabs>
          <w:tab w:val="num" w:pos="720"/>
        </w:tabs>
        <w:ind w:left="720" w:hanging="360"/>
      </w:pPr>
      <w:rPr>
        <w:rFonts w:ascii="Courier" w:eastAsia="Times New Roman" w:hAnsi="Courier"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D482F"/>
    <w:multiLevelType w:val="hybridMultilevel"/>
    <w:tmpl w:val="60646F6E"/>
    <w:lvl w:ilvl="0" w:tplc="B5CE4012">
      <w:start w:val="1"/>
      <w:numFmt w:val="decimal"/>
      <w:lvlText w:val="%1."/>
      <w:lvlJc w:val="left"/>
      <w:pPr>
        <w:ind w:left="1114" w:hanging="360"/>
      </w:pPr>
      <w:rPr>
        <w:rFonts w:cs="Times New Roman" w:hint="default"/>
      </w:rPr>
    </w:lvl>
    <w:lvl w:ilvl="1" w:tplc="04100019" w:tentative="1">
      <w:start w:val="1"/>
      <w:numFmt w:val="lowerLetter"/>
      <w:lvlText w:val="%2."/>
      <w:lvlJc w:val="left"/>
      <w:pPr>
        <w:ind w:left="1834" w:hanging="360"/>
      </w:pPr>
      <w:rPr>
        <w:rFonts w:cs="Times New Roman"/>
      </w:rPr>
    </w:lvl>
    <w:lvl w:ilvl="2" w:tplc="0410001B" w:tentative="1">
      <w:start w:val="1"/>
      <w:numFmt w:val="lowerRoman"/>
      <w:lvlText w:val="%3."/>
      <w:lvlJc w:val="right"/>
      <w:pPr>
        <w:ind w:left="2554" w:hanging="180"/>
      </w:pPr>
      <w:rPr>
        <w:rFonts w:cs="Times New Roman"/>
      </w:rPr>
    </w:lvl>
    <w:lvl w:ilvl="3" w:tplc="0410000F" w:tentative="1">
      <w:start w:val="1"/>
      <w:numFmt w:val="decimal"/>
      <w:lvlText w:val="%4."/>
      <w:lvlJc w:val="left"/>
      <w:pPr>
        <w:ind w:left="3274" w:hanging="360"/>
      </w:pPr>
      <w:rPr>
        <w:rFonts w:cs="Times New Roman"/>
      </w:rPr>
    </w:lvl>
    <w:lvl w:ilvl="4" w:tplc="04100019" w:tentative="1">
      <w:start w:val="1"/>
      <w:numFmt w:val="lowerLetter"/>
      <w:lvlText w:val="%5."/>
      <w:lvlJc w:val="left"/>
      <w:pPr>
        <w:ind w:left="3994" w:hanging="360"/>
      </w:pPr>
      <w:rPr>
        <w:rFonts w:cs="Times New Roman"/>
      </w:rPr>
    </w:lvl>
    <w:lvl w:ilvl="5" w:tplc="0410001B" w:tentative="1">
      <w:start w:val="1"/>
      <w:numFmt w:val="lowerRoman"/>
      <w:lvlText w:val="%6."/>
      <w:lvlJc w:val="right"/>
      <w:pPr>
        <w:ind w:left="4714" w:hanging="180"/>
      </w:pPr>
      <w:rPr>
        <w:rFonts w:cs="Times New Roman"/>
      </w:rPr>
    </w:lvl>
    <w:lvl w:ilvl="6" w:tplc="0410000F" w:tentative="1">
      <w:start w:val="1"/>
      <w:numFmt w:val="decimal"/>
      <w:lvlText w:val="%7."/>
      <w:lvlJc w:val="left"/>
      <w:pPr>
        <w:ind w:left="5434" w:hanging="360"/>
      </w:pPr>
      <w:rPr>
        <w:rFonts w:cs="Times New Roman"/>
      </w:rPr>
    </w:lvl>
    <w:lvl w:ilvl="7" w:tplc="04100019" w:tentative="1">
      <w:start w:val="1"/>
      <w:numFmt w:val="lowerLetter"/>
      <w:lvlText w:val="%8."/>
      <w:lvlJc w:val="left"/>
      <w:pPr>
        <w:ind w:left="6154" w:hanging="360"/>
      </w:pPr>
      <w:rPr>
        <w:rFonts w:cs="Times New Roman"/>
      </w:rPr>
    </w:lvl>
    <w:lvl w:ilvl="8" w:tplc="0410001B" w:tentative="1">
      <w:start w:val="1"/>
      <w:numFmt w:val="lowerRoman"/>
      <w:lvlText w:val="%9."/>
      <w:lvlJc w:val="right"/>
      <w:pPr>
        <w:ind w:left="6874" w:hanging="180"/>
      </w:pPr>
      <w:rPr>
        <w:rFonts w:cs="Times New Roman"/>
      </w:rPr>
    </w:lvl>
  </w:abstractNum>
  <w:abstractNum w:abstractNumId="9" w15:restartNumberingAfterBreak="0">
    <w:nsid w:val="2D8A3DE2"/>
    <w:multiLevelType w:val="hybridMultilevel"/>
    <w:tmpl w:val="6FCC4A4A"/>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B91985"/>
    <w:multiLevelType w:val="hybridMultilevel"/>
    <w:tmpl w:val="EE7A6B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1C2F2B"/>
    <w:multiLevelType w:val="hybridMultilevel"/>
    <w:tmpl w:val="84425B9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5574E7E"/>
    <w:multiLevelType w:val="hybridMultilevel"/>
    <w:tmpl w:val="1BAABE92"/>
    <w:lvl w:ilvl="0" w:tplc="4E06C74E">
      <w:start w:val="1"/>
      <w:numFmt w:val="bullet"/>
      <w:lvlText w:val=""/>
      <w:lvlJc w:val="left"/>
      <w:pPr>
        <w:tabs>
          <w:tab w:val="num" w:pos="397"/>
        </w:tabs>
        <w:ind w:left="397" w:hanging="397"/>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44178"/>
    <w:multiLevelType w:val="hybridMultilevel"/>
    <w:tmpl w:val="AEC09482"/>
    <w:lvl w:ilvl="0" w:tplc="B818F6C6">
      <w:start w:val="1"/>
      <w:numFmt w:val="decimal"/>
      <w:suff w:val="nothing"/>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15:restartNumberingAfterBreak="0">
    <w:nsid w:val="473B6357"/>
    <w:multiLevelType w:val="hybridMultilevel"/>
    <w:tmpl w:val="BBF8CC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70271F"/>
    <w:multiLevelType w:val="hybridMultilevel"/>
    <w:tmpl w:val="862A9AB8"/>
    <w:lvl w:ilvl="0" w:tplc="5DEC809C">
      <w:start w:val="1"/>
      <w:numFmt w:val="decimal"/>
      <w:lvlText w:val="%1)"/>
      <w:lvlJc w:val="left"/>
      <w:pPr>
        <w:tabs>
          <w:tab w:val="num" w:pos="1155"/>
        </w:tabs>
        <w:ind w:left="115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88663A"/>
    <w:multiLevelType w:val="multilevel"/>
    <w:tmpl w:val="70529832"/>
    <w:lvl w:ilvl="0">
      <w:start w:val="1"/>
      <w:numFmt w:val="bullet"/>
      <w:lvlText w:val=""/>
      <w:lvlJc w:val="left"/>
      <w:pPr>
        <w:tabs>
          <w:tab w:val="num" w:pos="397"/>
        </w:tabs>
        <w:ind w:left="397" w:hanging="397"/>
      </w:pPr>
      <w:rPr>
        <w:rFonts w:ascii="Wingdings" w:hAnsi="Wingdings" w:hint="default"/>
        <w:strike w:val="0"/>
        <w:d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C0568"/>
    <w:multiLevelType w:val="multilevel"/>
    <w:tmpl w:val="862A9AB8"/>
    <w:lvl w:ilvl="0">
      <w:start w:val="1"/>
      <w:numFmt w:val="decimal"/>
      <w:lvlText w:val="%1)"/>
      <w:lvlJc w:val="left"/>
      <w:pPr>
        <w:tabs>
          <w:tab w:val="num" w:pos="1155"/>
        </w:tabs>
        <w:ind w:left="115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C9A12E2"/>
    <w:multiLevelType w:val="hybridMultilevel"/>
    <w:tmpl w:val="30825342"/>
    <w:lvl w:ilvl="0" w:tplc="4E06C74E">
      <w:start w:val="1"/>
      <w:numFmt w:val="bullet"/>
      <w:lvlText w:val=""/>
      <w:lvlJc w:val="left"/>
      <w:pPr>
        <w:tabs>
          <w:tab w:val="num" w:pos="397"/>
        </w:tabs>
        <w:ind w:left="397" w:hanging="397"/>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541D54"/>
    <w:multiLevelType w:val="hybridMultilevel"/>
    <w:tmpl w:val="A6709A7C"/>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56B53D9"/>
    <w:multiLevelType w:val="hybridMultilevel"/>
    <w:tmpl w:val="769EFF0E"/>
    <w:lvl w:ilvl="0" w:tplc="12B06342">
      <w:start w:val="1"/>
      <w:numFmt w:val="bullet"/>
      <w:lvlText w:val="-"/>
      <w:lvlJc w:val="left"/>
      <w:pPr>
        <w:tabs>
          <w:tab w:val="num" w:pos="720"/>
        </w:tabs>
        <w:ind w:left="720" w:hanging="360"/>
      </w:pPr>
      <w:rPr>
        <w:rFonts w:ascii="Courier" w:eastAsia="Times New Roman" w:hAnsi="Courier"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B6EE6"/>
    <w:multiLevelType w:val="hybridMultilevel"/>
    <w:tmpl w:val="996EBABA"/>
    <w:lvl w:ilvl="0" w:tplc="04100005">
      <w:start w:val="1"/>
      <w:numFmt w:val="bullet"/>
      <w:lvlText w:val=""/>
      <w:lvlJc w:val="left"/>
      <w:pPr>
        <w:tabs>
          <w:tab w:val="num" w:pos="360"/>
        </w:tabs>
        <w:ind w:left="360" w:hanging="360"/>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705F5"/>
    <w:multiLevelType w:val="hybridMultilevel"/>
    <w:tmpl w:val="70529832"/>
    <w:lvl w:ilvl="0" w:tplc="4E06C74E">
      <w:start w:val="1"/>
      <w:numFmt w:val="bullet"/>
      <w:lvlText w:val=""/>
      <w:lvlJc w:val="left"/>
      <w:pPr>
        <w:tabs>
          <w:tab w:val="num" w:pos="397"/>
        </w:tabs>
        <w:ind w:left="397" w:hanging="397"/>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22"/>
  </w:num>
  <w:num w:numId="5">
    <w:abstractNumId w:val="16"/>
  </w:num>
  <w:num w:numId="6">
    <w:abstractNumId w:val="21"/>
  </w:num>
  <w:num w:numId="7">
    <w:abstractNumId w:val="20"/>
  </w:num>
  <w:num w:numId="8">
    <w:abstractNumId w:val="17"/>
  </w:num>
  <w:num w:numId="9">
    <w:abstractNumId w:val="2"/>
  </w:num>
  <w:num w:numId="10">
    <w:abstractNumId w:val="4"/>
  </w:num>
  <w:num w:numId="11">
    <w:abstractNumId w:val="12"/>
  </w:num>
  <w:num w:numId="12">
    <w:abstractNumId w:val="18"/>
  </w:num>
  <w:num w:numId="13">
    <w:abstractNumId w:val="3"/>
  </w:num>
  <w:num w:numId="14">
    <w:abstractNumId w:val="1"/>
  </w:num>
  <w:num w:numId="15">
    <w:abstractNumId w:val="11"/>
  </w:num>
  <w:num w:numId="16">
    <w:abstractNumId w:val="15"/>
  </w:num>
  <w:num w:numId="17">
    <w:abstractNumId w:val="19"/>
  </w:num>
  <w:num w:numId="18">
    <w:abstractNumId w:val="13"/>
  </w:num>
  <w:num w:numId="19">
    <w:abstractNumId w:val="8"/>
  </w:num>
  <w:num w:numId="20">
    <w:abstractNumId w:val="14"/>
  </w:num>
  <w:num w:numId="21">
    <w:abstractNumId w:val="9"/>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B29D1"/>
    <w:rsid w:val="00012FE5"/>
    <w:rsid w:val="00014CC6"/>
    <w:rsid w:val="00022D55"/>
    <w:rsid w:val="0003417E"/>
    <w:rsid w:val="0004067C"/>
    <w:rsid w:val="000407F6"/>
    <w:rsid w:val="000428DF"/>
    <w:rsid w:val="000626F4"/>
    <w:rsid w:val="00073930"/>
    <w:rsid w:val="000862F5"/>
    <w:rsid w:val="000916B0"/>
    <w:rsid w:val="00091C0B"/>
    <w:rsid w:val="000B5225"/>
    <w:rsid w:val="000B715F"/>
    <w:rsid w:val="000C2152"/>
    <w:rsid w:val="000C52DF"/>
    <w:rsid w:val="000D07AD"/>
    <w:rsid w:val="000D18CF"/>
    <w:rsid w:val="000D1F4D"/>
    <w:rsid w:val="000E2ABD"/>
    <w:rsid w:val="000E5451"/>
    <w:rsid w:val="000E684D"/>
    <w:rsid w:val="000E6EAD"/>
    <w:rsid w:val="000E7AB2"/>
    <w:rsid w:val="000F00FC"/>
    <w:rsid w:val="000F3659"/>
    <w:rsid w:val="00106221"/>
    <w:rsid w:val="00106655"/>
    <w:rsid w:val="00111513"/>
    <w:rsid w:val="00117F78"/>
    <w:rsid w:val="00132CA2"/>
    <w:rsid w:val="001430B6"/>
    <w:rsid w:val="0015391E"/>
    <w:rsid w:val="001557C9"/>
    <w:rsid w:val="001609D5"/>
    <w:rsid w:val="00165D77"/>
    <w:rsid w:val="001662AE"/>
    <w:rsid w:val="00166FB0"/>
    <w:rsid w:val="00167EF3"/>
    <w:rsid w:val="00176370"/>
    <w:rsid w:val="00184D29"/>
    <w:rsid w:val="00185D31"/>
    <w:rsid w:val="00191343"/>
    <w:rsid w:val="0019278D"/>
    <w:rsid w:val="001B087F"/>
    <w:rsid w:val="001B2076"/>
    <w:rsid w:val="001B36D7"/>
    <w:rsid w:val="001C7749"/>
    <w:rsid w:val="001E3CD2"/>
    <w:rsid w:val="00222BCF"/>
    <w:rsid w:val="002338C8"/>
    <w:rsid w:val="0024008C"/>
    <w:rsid w:val="002445A9"/>
    <w:rsid w:val="00247A28"/>
    <w:rsid w:val="0025624C"/>
    <w:rsid w:val="00260A4D"/>
    <w:rsid w:val="00260B4E"/>
    <w:rsid w:val="00261954"/>
    <w:rsid w:val="00275E85"/>
    <w:rsid w:val="00280081"/>
    <w:rsid w:val="002838FA"/>
    <w:rsid w:val="00291372"/>
    <w:rsid w:val="002A0371"/>
    <w:rsid w:val="002C13BD"/>
    <w:rsid w:val="002C3619"/>
    <w:rsid w:val="002C3965"/>
    <w:rsid w:val="002C63F8"/>
    <w:rsid w:val="002E7328"/>
    <w:rsid w:val="002F25E3"/>
    <w:rsid w:val="002F2D5D"/>
    <w:rsid w:val="00306F7A"/>
    <w:rsid w:val="003146DB"/>
    <w:rsid w:val="00321548"/>
    <w:rsid w:val="00323BA2"/>
    <w:rsid w:val="003356E1"/>
    <w:rsid w:val="003418E7"/>
    <w:rsid w:val="003444C9"/>
    <w:rsid w:val="00350DE0"/>
    <w:rsid w:val="00352A9F"/>
    <w:rsid w:val="00363CDC"/>
    <w:rsid w:val="00381249"/>
    <w:rsid w:val="00381976"/>
    <w:rsid w:val="003A2D12"/>
    <w:rsid w:val="003A324D"/>
    <w:rsid w:val="003B49F6"/>
    <w:rsid w:val="003B4A4F"/>
    <w:rsid w:val="003D46B8"/>
    <w:rsid w:val="003E0C67"/>
    <w:rsid w:val="00411F50"/>
    <w:rsid w:val="004234A0"/>
    <w:rsid w:val="00432041"/>
    <w:rsid w:val="00452E9B"/>
    <w:rsid w:val="004542FE"/>
    <w:rsid w:val="00466EEB"/>
    <w:rsid w:val="00471A0B"/>
    <w:rsid w:val="0047396A"/>
    <w:rsid w:val="004841A9"/>
    <w:rsid w:val="004920B3"/>
    <w:rsid w:val="004931E7"/>
    <w:rsid w:val="004A6F01"/>
    <w:rsid w:val="004B29D1"/>
    <w:rsid w:val="004B4F91"/>
    <w:rsid w:val="004B7A37"/>
    <w:rsid w:val="004E6B6E"/>
    <w:rsid w:val="004F4C2E"/>
    <w:rsid w:val="005102FE"/>
    <w:rsid w:val="00515CE5"/>
    <w:rsid w:val="005236E2"/>
    <w:rsid w:val="00526116"/>
    <w:rsid w:val="00533D07"/>
    <w:rsid w:val="00540B78"/>
    <w:rsid w:val="0055136D"/>
    <w:rsid w:val="00551F42"/>
    <w:rsid w:val="0055741D"/>
    <w:rsid w:val="005640ED"/>
    <w:rsid w:val="0056654D"/>
    <w:rsid w:val="00566A35"/>
    <w:rsid w:val="00577272"/>
    <w:rsid w:val="00581B4E"/>
    <w:rsid w:val="00584DFA"/>
    <w:rsid w:val="0059507A"/>
    <w:rsid w:val="005A7AE9"/>
    <w:rsid w:val="005B1423"/>
    <w:rsid w:val="005B218C"/>
    <w:rsid w:val="005C4EC3"/>
    <w:rsid w:val="005D3DAF"/>
    <w:rsid w:val="005E209B"/>
    <w:rsid w:val="005F6346"/>
    <w:rsid w:val="006044AC"/>
    <w:rsid w:val="00632D72"/>
    <w:rsid w:val="00655B12"/>
    <w:rsid w:val="006616B8"/>
    <w:rsid w:val="0066313E"/>
    <w:rsid w:val="00675C87"/>
    <w:rsid w:val="006823F5"/>
    <w:rsid w:val="00686E34"/>
    <w:rsid w:val="00691FDE"/>
    <w:rsid w:val="006B1BF8"/>
    <w:rsid w:val="006B6AFA"/>
    <w:rsid w:val="006B78D6"/>
    <w:rsid w:val="006E6099"/>
    <w:rsid w:val="00706D52"/>
    <w:rsid w:val="00707E72"/>
    <w:rsid w:val="00736C81"/>
    <w:rsid w:val="007478DF"/>
    <w:rsid w:val="007551E5"/>
    <w:rsid w:val="00757CA9"/>
    <w:rsid w:val="00770174"/>
    <w:rsid w:val="00776203"/>
    <w:rsid w:val="00780BEA"/>
    <w:rsid w:val="007866FE"/>
    <w:rsid w:val="007A1C31"/>
    <w:rsid w:val="007A7A04"/>
    <w:rsid w:val="007B0E81"/>
    <w:rsid w:val="007C3C79"/>
    <w:rsid w:val="007C3E1F"/>
    <w:rsid w:val="007C71E5"/>
    <w:rsid w:val="007D2FB5"/>
    <w:rsid w:val="007D7C7A"/>
    <w:rsid w:val="007E6E71"/>
    <w:rsid w:val="007E7229"/>
    <w:rsid w:val="007F1CCE"/>
    <w:rsid w:val="007F3BC1"/>
    <w:rsid w:val="00804E20"/>
    <w:rsid w:val="00815181"/>
    <w:rsid w:val="00821468"/>
    <w:rsid w:val="008422A6"/>
    <w:rsid w:val="00847EC5"/>
    <w:rsid w:val="0085592D"/>
    <w:rsid w:val="00877111"/>
    <w:rsid w:val="00882AA8"/>
    <w:rsid w:val="008B16A9"/>
    <w:rsid w:val="008B1F7B"/>
    <w:rsid w:val="008C1387"/>
    <w:rsid w:val="008C1D61"/>
    <w:rsid w:val="008E109F"/>
    <w:rsid w:val="008F0A80"/>
    <w:rsid w:val="008F15F7"/>
    <w:rsid w:val="00901A13"/>
    <w:rsid w:val="00903125"/>
    <w:rsid w:val="009070C9"/>
    <w:rsid w:val="00911087"/>
    <w:rsid w:val="00933079"/>
    <w:rsid w:val="00936B32"/>
    <w:rsid w:val="009459E7"/>
    <w:rsid w:val="009626A8"/>
    <w:rsid w:val="009636B7"/>
    <w:rsid w:val="0096548B"/>
    <w:rsid w:val="00977A28"/>
    <w:rsid w:val="009825A7"/>
    <w:rsid w:val="00982604"/>
    <w:rsid w:val="009924C3"/>
    <w:rsid w:val="009947A0"/>
    <w:rsid w:val="00996DCD"/>
    <w:rsid w:val="009B085C"/>
    <w:rsid w:val="009B4333"/>
    <w:rsid w:val="009D0FAB"/>
    <w:rsid w:val="009D164F"/>
    <w:rsid w:val="009D367A"/>
    <w:rsid w:val="009D74FD"/>
    <w:rsid w:val="009E0A22"/>
    <w:rsid w:val="009F5418"/>
    <w:rsid w:val="00A010F1"/>
    <w:rsid w:val="00A029B9"/>
    <w:rsid w:val="00A036FF"/>
    <w:rsid w:val="00A05189"/>
    <w:rsid w:val="00A1761A"/>
    <w:rsid w:val="00A20C25"/>
    <w:rsid w:val="00A308B4"/>
    <w:rsid w:val="00A46B1F"/>
    <w:rsid w:val="00A548D6"/>
    <w:rsid w:val="00A60591"/>
    <w:rsid w:val="00A61AAA"/>
    <w:rsid w:val="00A64AFF"/>
    <w:rsid w:val="00A771CD"/>
    <w:rsid w:val="00A81B01"/>
    <w:rsid w:val="00A92BA7"/>
    <w:rsid w:val="00A936A3"/>
    <w:rsid w:val="00A9464A"/>
    <w:rsid w:val="00AA0626"/>
    <w:rsid w:val="00AA1EBD"/>
    <w:rsid w:val="00AA2939"/>
    <w:rsid w:val="00AB2338"/>
    <w:rsid w:val="00AC114C"/>
    <w:rsid w:val="00AC120C"/>
    <w:rsid w:val="00AD1C72"/>
    <w:rsid w:val="00AD653C"/>
    <w:rsid w:val="00AE0917"/>
    <w:rsid w:val="00AE29CC"/>
    <w:rsid w:val="00B0078E"/>
    <w:rsid w:val="00B110A8"/>
    <w:rsid w:val="00B20CDC"/>
    <w:rsid w:val="00B2761B"/>
    <w:rsid w:val="00B32FA0"/>
    <w:rsid w:val="00B41A46"/>
    <w:rsid w:val="00B430E6"/>
    <w:rsid w:val="00B44A4A"/>
    <w:rsid w:val="00B531CA"/>
    <w:rsid w:val="00B71F67"/>
    <w:rsid w:val="00B80189"/>
    <w:rsid w:val="00B855B3"/>
    <w:rsid w:val="00B8687E"/>
    <w:rsid w:val="00B929FA"/>
    <w:rsid w:val="00BA1C95"/>
    <w:rsid w:val="00BA3227"/>
    <w:rsid w:val="00BB4EE1"/>
    <w:rsid w:val="00BB5C36"/>
    <w:rsid w:val="00BB5C5E"/>
    <w:rsid w:val="00BB5EF8"/>
    <w:rsid w:val="00BC183A"/>
    <w:rsid w:val="00BD307C"/>
    <w:rsid w:val="00BE7FD0"/>
    <w:rsid w:val="00BF458E"/>
    <w:rsid w:val="00C04FBA"/>
    <w:rsid w:val="00C06711"/>
    <w:rsid w:val="00C079CE"/>
    <w:rsid w:val="00C12CAD"/>
    <w:rsid w:val="00C200C1"/>
    <w:rsid w:val="00C32E55"/>
    <w:rsid w:val="00C42BC7"/>
    <w:rsid w:val="00C4333B"/>
    <w:rsid w:val="00C5381E"/>
    <w:rsid w:val="00C57AB8"/>
    <w:rsid w:val="00C618EC"/>
    <w:rsid w:val="00C763B4"/>
    <w:rsid w:val="00C76DA0"/>
    <w:rsid w:val="00C77659"/>
    <w:rsid w:val="00C85BF7"/>
    <w:rsid w:val="00C90312"/>
    <w:rsid w:val="00C9121D"/>
    <w:rsid w:val="00C941B8"/>
    <w:rsid w:val="00C969FC"/>
    <w:rsid w:val="00CA7B94"/>
    <w:rsid w:val="00CC731A"/>
    <w:rsid w:val="00CF2CA7"/>
    <w:rsid w:val="00CF3CF6"/>
    <w:rsid w:val="00D016A9"/>
    <w:rsid w:val="00D02CFD"/>
    <w:rsid w:val="00D10315"/>
    <w:rsid w:val="00D2511E"/>
    <w:rsid w:val="00D337BA"/>
    <w:rsid w:val="00D36E15"/>
    <w:rsid w:val="00D5648C"/>
    <w:rsid w:val="00D6098C"/>
    <w:rsid w:val="00D61331"/>
    <w:rsid w:val="00D71DD2"/>
    <w:rsid w:val="00D85418"/>
    <w:rsid w:val="00D9574E"/>
    <w:rsid w:val="00D96C2E"/>
    <w:rsid w:val="00DA3E1C"/>
    <w:rsid w:val="00DA3FB5"/>
    <w:rsid w:val="00DA49FB"/>
    <w:rsid w:val="00DB3EF7"/>
    <w:rsid w:val="00DC0A49"/>
    <w:rsid w:val="00DD2D11"/>
    <w:rsid w:val="00DF35CB"/>
    <w:rsid w:val="00DF7524"/>
    <w:rsid w:val="00E066DB"/>
    <w:rsid w:val="00E251B2"/>
    <w:rsid w:val="00E738CA"/>
    <w:rsid w:val="00E7642F"/>
    <w:rsid w:val="00E77DB5"/>
    <w:rsid w:val="00EB127E"/>
    <w:rsid w:val="00EB1D6C"/>
    <w:rsid w:val="00EC1BAE"/>
    <w:rsid w:val="00EF3E88"/>
    <w:rsid w:val="00F06879"/>
    <w:rsid w:val="00F12C33"/>
    <w:rsid w:val="00F132F7"/>
    <w:rsid w:val="00F13468"/>
    <w:rsid w:val="00F23033"/>
    <w:rsid w:val="00F31DEC"/>
    <w:rsid w:val="00F44230"/>
    <w:rsid w:val="00F65BFF"/>
    <w:rsid w:val="00F67DA8"/>
    <w:rsid w:val="00F83A89"/>
    <w:rsid w:val="00F918E7"/>
    <w:rsid w:val="00F951AF"/>
    <w:rsid w:val="00FA0BC4"/>
    <w:rsid w:val="00FA3707"/>
    <w:rsid w:val="00FB48B3"/>
    <w:rsid w:val="00FD5834"/>
    <w:rsid w:val="00FE5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C5CE1D7"/>
  <w15:docId w15:val="{8DDA432F-4678-4B35-B732-77CDD5E5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54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6548B"/>
    <w:pPr>
      <w:autoSpaceDE w:val="0"/>
      <w:autoSpaceDN w:val="0"/>
      <w:adjustRightInd w:val="0"/>
    </w:pPr>
    <w:rPr>
      <w:rFonts w:ascii="Arial" w:hAnsi="Arial" w:cs="Arial"/>
      <w:color w:val="000000"/>
      <w:sz w:val="24"/>
      <w:szCs w:val="24"/>
    </w:rPr>
  </w:style>
  <w:style w:type="paragraph" w:styleId="Pidipagina">
    <w:name w:val="footer"/>
    <w:basedOn w:val="Normale"/>
    <w:link w:val="PidipaginaCarattere"/>
    <w:uiPriority w:val="99"/>
    <w:rsid w:val="00DD2D1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25467"/>
    <w:rPr>
      <w:sz w:val="24"/>
      <w:szCs w:val="24"/>
    </w:rPr>
  </w:style>
  <w:style w:type="character" w:styleId="Numeropagina">
    <w:name w:val="page number"/>
    <w:basedOn w:val="Carpredefinitoparagrafo"/>
    <w:uiPriority w:val="99"/>
    <w:rsid w:val="00DD2D11"/>
    <w:rPr>
      <w:rFonts w:cs="Times New Roman"/>
    </w:rPr>
  </w:style>
  <w:style w:type="character" w:styleId="Collegamentoipertestuale">
    <w:name w:val="Hyperlink"/>
    <w:basedOn w:val="Carpredefinitoparagrafo"/>
    <w:uiPriority w:val="99"/>
    <w:rsid w:val="007A1C31"/>
    <w:rPr>
      <w:rFonts w:cs="Times New Roman"/>
      <w:color w:val="0000FF"/>
      <w:u w:val="single"/>
    </w:rPr>
  </w:style>
  <w:style w:type="paragraph" w:styleId="Testofumetto">
    <w:name w:val="Balloon Text"/>
    <w:basedOn w:val="Normale"/>
    <w:link w:val="TestofumettoCarattere"/>
    <w:uiPriority w:val="99"/>
    <w:semiHidden/>
    <w:rsid w:val="00C776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467"/>
    <w:rPr>
      <w:sz w:val="0"/>
      <w:szCs w:val="0"/>
    </w:rPr>
  </w:style>
  <w:style w:type="table" w:styleId="Grigliatabella">
    <w:name w:val="Table Grid"/>
    <w:basedOn w:val="Tabellanormale"/>
    <w:uiPriority w:val="99"/>
    <w:rsid w:val="00DA49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0B5225"/>
    <w:pPr>
      <w:autoSpaceDE w:val="0"/>
      <w:autoSpaceDN w:val="0"/>
      <w:adjustRightInd w:val="0"/>
      <w:jc w:val="both"/>
    </w:pPr>
    <w:rPr>
      <w:rFonts w:ascii="Courier" w:hAnsi="Courier" w:cs="Arial"/>
      <w:b/>
      <w:bCs/>
      <w:color w:val="993366"/>
    </w:rPr>
  </w:style>
  <w:style w:type="character" w:customStyle="1" w:styleId="Corpodeltesto2Carattere">
    <w:name w:val="Corpo del testo 2 Carattere"/>
    <w:basedOn w:val="Carpredefinitoparagrafo"/>
    <w:link w:val="Corpodeltesto2"/>
    <w:uiPriority w:val="99"/>
    <w:semiHidden/>
    <w:rsid w:val="00B25467"/>
    <w:rPr>
      <w:sz w:val="24"/>
      <w:szCs w:val="24"/>
    </w:rPr>
  </w:style>
  <w:style w:type="paragraph" w:styleId="Paragrafoelenco">
    <w:name w:val="List Paragraph"/>
    <w:basedOn w:val="Normale"/>
    <w:uiPriority w:val="99"/>
    <w:qFormat/>
    <w:rsid w:val="007C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19784">
      <w:bodyDiv w:val="1"/>
      <w:marLeft w:val="0"/>
      <w:marRight w:val="0"/>
      <w:marTop w:val="0"/>
      <w:marBottom w:val="0"/>
      <w:divBdr>
        <w:top w:val="none" w:sz="0" w:space="0" w:color="auto"/>
        <w:left w:val="none" w:sz="0" w:space="0" w:color="auto"/>
        <w:bottom w:val="none" w:sz="0" w:space="0" w:color="auto"/>
        <w:right w:val="none" w:sz="0" w:space="0" w:color="auto"/>
      </w:divBdr>
      <w:divsChild>
        <w:div w:id="841089453">
          <w:marLeft w:val="0"/>
          <w:marRight w:val="0"/>
          <w:marTop w:val="0"/>
          <w:marBottom w:val="0"/>
          <w:divBdr>
            <w:top w:val="none" w:sz="0" w:space="0" w:color="auto"/>
            <w:left w:val="none" w:sz="0" w:space="0" w:color="auto"/>
            <w:bottom w:val="none" w:sz="0" w:space="0" w:color="auto"/>
            <w:right w:val="none" w:sz="0" w:space="0" w:color="auto"/>
          </w:divBdr>
          <w:divsChild>
            <w:div w:id="341519644">
              <w:marLeft w:val="80"/>
              <w:marRight w:val="80"/>
              <w:marTop w:val="0"/>
              <w:marBottom w:val="0"/>
              <w:divBdr>
                <w:top w:val="none" w:sz="0" w:space="0" w:color="auto"/>
                <w:left w:val="none" w:sz="0" w:space="0" w:color="auto"/>
                <w:bottom w:val="none" w:sz="0" w:space="0" w:color="auto"/>
                <w:right w:val="none" w:sz="0" w:space="0" w:color="auto"/>
              </w:divBdr>
              <w:divsChild>
                <w:div w:id="1912495294">
                  <w:marLeft w:val="0"/>
                  <w:marRight w:val="0"/>
                  <w:marTop w:val="0"/>
                  <w:marBottom w:val="0"/>
                  <w:divBdr>
                    <w:top w:val="none" w:sz="0" w:space="0" w:color="auto"/>
                    <w:left w:val="none" w:sz="0" w:space="0" w:color="auto"/>
                    <w:bottom w:val="none" w:sz="0" w:space="0" w:color="auto"/>
                    <w:right w:val="none" w:sz="0" w:space="0" w:color="auto"/>
                  </w:divBdr>
                  <w:divsChild>
                    <w:div w:id="1182554431">
                      <w:marLeft w:val="0"/>
                      <w:marRight w:val="0"/>
                      <w:marTop w:val="0"/>
                      <w:marBottom w:val="0"/>
                      <w:divBdr>
                        <w:top w:val="single" w:sz="4" w:space="0" w:color="4980A7"/>
                        <w:left w:val="single" w:sz="4" w:space="0" w:color="4980A7"/>
                        <w:bottom w:val="single" w:sz="4" w:space="0" w:color="4980A7"/>
                        <w:right w:val="single" w:sz="4" w:space="0" w:color="4980A7"/>
                      </w:divBdr>
                      <w:divsChild>
                        <w:div w:id="1348557589">
                          <w:marLeft w:val="0"/>
                          <w:marRight w:val="0"/>
                          <w:marTop w:val="0"/>
                          <w:marBottom w:val="0"/>
                          <w:divBdr>
                            <w:top w:val="none" w:sz="0" w:space="0" w:color="auto"/>
                            <w:left w:val="none" w:sz="0" w:space="0" w:color="auto"/>
                            <w:bottom w:val="none" w:sz="0" w:space="0" w:color="auto"/>
                            <w:right w:val="none" w:sz="0" w:space="0" w:color="auto"/>
                          </w:divBdr>
                          <w:divsChild>
                            <w:div w:id="1317757761">
                              <w:marLeft w:val="0"/>
                              <w:marRight w:val="0"/>
                              <w:marTop w:val="0"/>
                              <w:marBottom w:val="0"/>
                              <w:divBdr>
                                <w:top w:val="none" w:sz="0" w:space="0" w:color="auto"/>
                                <w:left w:val="none" w:sz="0" w:space="0" w:color="auto"/>
                                <w:bottom w:val="none" w:sz="0" w:space="0" w:color="auto"/>
                                <w:right w:val="none" w:sz="0" w:space="0" w:color="auto"/>
                              </w:divBdr>
                              <w:divsChild>
                                <w:div w:id="1659576905">
                                  <w:marLeft w:val="0"/>
                                  <w:marRight w:val="0"/>
                                  <w:marTop w:val="0"/>
                                  <w:marBottom w:val="0"/>
                                  <w:divBdr>
                                    <w:top w:val="none" w:sz="0" w:space="0" w:color="auto"/>
                                    <w:left w:val="none" w:sz="0" w:space="0" w:color="auto"/>
                                    <w:bottom w:val="none" w:sz="0" w:space="0" w:color="auto"/>
                                    <w:right w:val="none" w:sz="0" w:space="0" w:color="auto"/>
                                  </w:divBdr>
                                  <w:divsChild>
                                    <w:div w:id="152263425">
                                      <w:marLeft w:val="0"/>
                                      <w:marRight w:val="0"/>
                                      <w:marTop w:val="0"/>
                                      <w:marBottom w:val="0"/>
                                      <w:divBdr>
                                        <w:top w:val="none" w:sz="0" w:space="0" w:color="auto"/>
                                        <w:left w:val="none" w:sz="0" w:space="0" w:color="auto"/>
                                        <w:bottom w:val="none" w:sz="0" w:space="0" w:color="auto"/>
                                        <w:right w:val="none" w:sz="0" w:space="0" w:color="auto"/>
                                      </w:divBdr>
                                      <w:divsChild>
                                        <w:div w:id="991568028">
                                          <w:marLeft w:val="0"/>
                                          <w:marRight w:val="0"/>
                                          <w:marTop w:val="0"/>
                                          <w:marBottom w:val="0"/>
                                          <w:divBdr>
                                            <w:top w:val="none" w:sz="0" w:space="0" w:color="auto"/>
                                            <w:left w:val="none" w:sz="0" w:space="0" w:color="auto"/>
                                            <w:bottom w:val="none" w:sz="0" w:space="0" w:color="auto"/>
                                            <w:right w:val="none" w:sz="0" w:space="0" w:color="auto"/>
                                          </w:divBdr>
                                          <w:divsChild>
                                            <w:div w:id="986859069">
                                              <w:marLeft w:val="0"/>
                                              <w:marRight w:val="0"/>
                                              <w:marTop w:val="0"/>
                                              <w:marBottom w:val="0"/>
                                              <w:divBdr>
                                                <w:top w:val="none" w:sz="0" w:space="0" w:color="auto"/>
                                                <w:left w:val="none" w:sz="0" w:space="0" w:color="auto"/>
                                                <w:bottom w:val="none" w:sz="0" w:space="0" w:color="auto"/>
                                                <w:right w:val="none" w:sz="0" w:space="0" w:color="auto"/>
                                              </w:divBdr>
                                              <w:divsChild>
                                                <w:div w:id="1179466157">
                                                  <w:marLeft w:val="0"/>
                                                  <w:marRight w:val="0"/>
                                                  <w:marTop w:val="0"/>
                                                  <w:marBottom w:val="0"/>
                                                  <w:divBdr>
                                                    <w:top w:val="none" w:sz="0" w:space="0" w:color="auto"/>
                                                    <w:left w:val="none" w:sz="0" w:space="0" w:color="auto"/>
                                                    <w:bottom w:val="none" w:sz="0" w:space="0" w:color="auto"/>
                                                    <w:right w:val="none" w:sz="0" w:space="0" w:color="auto"/>
                                                  </w:divBdr>
                                                  <w:divsChild>
                                                    <w:div w:id="444806887">
                                                      <w:marLeft w:val="0"/>
                                                      <w:marRight w:val="0"/>
                                                      <w:marTop w:val="0"/>
                                                      <w:marBottom w:val="0"/>
                                                      <w:divBdr>
                                                        <w:top w:val="none" w:sz="0" w:space="0" w:color="auto"/>
                                                        <w:left w:val="none" w:sz="0" w:space="0" w:color="auto"/>
                                                        <w:bottom w:val="none" w:sz="0" w:space="0" w:color="auto"/>
                                                        <w:right w:val="none" w:sz="0" w:space="0" w:color="auto"/>
                                                      </w:divBdr>
                                                      <w:divsChild>
                                                        <w:div w:id="1627395735">
                                                          <w:marLeft w:val="0"/>
                                                          <w:marRight w:val="0"/>
                                                          <w:marTop w:val="0"/>
                                                          <w:marBottom w:val="0"/>
                                                          <w:divBdr>
                                                            <w:top w:val="none" w:sz="0" w:space="0" w:color="auto"/>
                                                            <w:left w:val="none" w:sz="0" w:space="0" w:color="auto"/>
                                                            <w:bottom w:val="none" w:sz="0" w:space="0" w:color="auto"/>
                                                            <w:right w:val="none" w:sz="0" w:space="0" w:color="auto"/>
                                                          </w:divBdr>
                                                          <w:divsChild>
                                                            <w:div w:id="884948458">
                                                              <w:marLeft w:val="0"/>
                                                              <w:marRight w:val="0"/>
                                                              <w:marTop w:val="0"/>
                                                              <w:marBottom w:val="0"/>
                                                              <w:divBdr>
                                                                <w:top w:val="none" w:sz="0" w:space="0" w:color="auto"/>
                                                                <w:left w:val="none" w:sz="0" w:space="0" w:color="auto"/>
                                                                <w:bottom w:val="none" w:sz="0" w:space="0" w:color="auto"/>
                                                                <w:right w:val="none" w:sz="0" w:space="0" w:color="auto"/>
                                                              </w:divBdr>
                                                              <w:divsChild>
                                                                <w:div w:id="931662049">
                                                                  <w:marLeft w:val="0"/>
                                                                  <w:marRight w:val="0"/>
                                                                  <w:marTop w:val="0"/>
                                                                  <w:marBottom w:val="0"/>
                                                                  <w:divBdr>
                                                                    <w:top w:val="none" w:sz="0" w:space="0" w:color="auto"/>
                                                                    <w:left w:val="none" w:sz="0" w:space="0" w:color="auto"/>
                                                                    <w:bottom w:val="none" w:sz="0" w:space="0" w:color="auto"/>
                                                                    <w:right w:val="none" w:sz="0" w:space="0" w:color="auto"/>
                                                                  </w:divBdr>
                                                                  <w:divsChild>
                                                                    <w:div w:id="2045136226">
                                                                      <w:marLeft w:val="0"/>
                                                                      <w:marRight w:val="0"/>
                                                                      <w:marTop w:val="0"/>
                                                                      <w:marBottom w:val="0"/>
                                                                      <w:divBdr>
                                                                        <w:top w:val="none" w:sz="0" w:space="0" w:color="auto"/>
                                                                        <w:left w:val="none" w:sz="0" w:space="0" w:color="auto"/>
                                                                        <w:bottom w:val="none" w:sz="0" w:space="0" w:color="auto"/>
                                                                        <w:right w:val="none" w:sz="0" w:space="0" w:color="auto"/>
                                                                      </w:divBdr>
                                                                      <w:divsChild>
                                                                        <w:div w:id="599067135">
                                                                          <w:marLeft w:val="0"/>
                                                                          <w:marRight w:val="0"/>
                                                                          <w:marTop w:val="0"/>
                                                                          <w:marBottom w:val="0"/>
                                                                          <w:divBdr>
                                                                            <w:top w:val="none" w:sz="0" w:space="0" w:color="auto"/>
                                                                            <w:left w:val="none" w:sz="0" w:space="0" w:color="auto"/>
                                                                            <w:bottom w:val="none" w:sz="0" w:space="0" w:color="auto"/>
                                                                            <w:right w:val="none" w:sz="0" w:space="0" w:color="auto"/>
                                                                          </w:divBdr>
                                                                          <w:divsChild>
                                                                            <w:div w:id="9469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or.it" TargetMode="External"/><Relationship Id="rId13" Type="http://schemas.openxmlformats.org/officeDocument/2006/relationships/hyperlink" Target="http://www.ferrovieappulolucan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mpo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mpor.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rovieappulolucane.com/" TargetMode="External"/><Relationship Id="rId5" Type="http://schemas.openxmlformats.org/officeDocument/2006/relationships/webSettings" Target="webSettings.xml"/><Relationship Id="rId15" Type="http://schemas.openxmlformats.org/officeDocument/2006/relationships/hyperlink" Target="http://www.ferrovieappulolucane.com/" TargetMode="External"/><Relationship Id="rId10" Type="http://schemas.openxmlformats.org/officeDocument/2006/relationships/hyperlink" Target="http://www.tempo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rrovieappulolucane.com/" TargetMode="External"/><Relationship Id="rId14" Type="http://schemas.openxmlformats.org/officeDocument/2006/relationships/hyperlink" Target="http://www.tempo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D590F-FCB1-490E-84A0-F7EF8C65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2837</Words>
  <Characters>16171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BANDO DI SELEZIONE PUBBLICA PER LA FORMAZIONE DI UNA GRADUATORIA PER L’ASSUNZIONE DI</vt:lpstr>
    </vt:vector>
  </TitlesOfParts>
  <Company>Administrator</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SELEZIONE PUBBLICA PER LA FORMAZIONE DI UNA GRADUATORIA PER L’ASSUNZIONE DI</dc:title>
  <dc:creator>SEGRETERIA</dc:creator>
  <cp:lastModifiedBy>user</cp:lastModifiedBy>
  <cp:revision>8</cp:revision>
  <cp:lastPrinted>2017-04-07T07:34:00Z</cp:lastPrinted>
  <dcterms:created xsi:type="dcterms:W3CDTF">2017-04-07T07:25:00Z</dcterms:created>
  <dcterms:modified xsi:type="dcterms:W3CDTF">2017-04-07T11:30:00Z</dcterms:modified>
</cp:coreProperties>
</file>